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1" w:type="dxa"/>
        <w:tblLayout w:type="fixed"/>
        <w:tblCellMar>
          <w:left w:w="0" w:type="dxa"/>
          <w:right w:w="0" w:type="dxa"/>
        </w:tblCellMar>
        <w:tblLook w:val="01E0" w:firstRow="1" w:lastRow="1" w:firstColumn="1" w:lastColumn="1" w:noHBand="0" w:noVBand="0"/>
      </w:tblPr>
      <w:tblGrid>
        <w:gridCol w:w="3926"/>
        <w:gridCol w:w="5194"/>
      </w:tblGrid>
      <w:tr w:rsidR="00C53808">
        <w:trPr>
          <w:trHeight w:val="1201"/>
        </w:trPr>
        <w:tc>
          <w:tcPr>
            <w:tcW w:w="3926" w:type="dxa"/>
          </w:tcPr>
          <w:p w:rsidR="00C53808" w:rsidRDefault="00444CCC">
            <w:pPr>
              <w:pStyle w:val="TableParagraph"/>
              <w:spacing w:line="266" w:lineRule="exact"/>
              <w:ind w:right="82"/>
              <w:jc w:val="center"/>
              <w:rPr>
                <w:sz w:val="24"/>
              </w:rPr>
            </w:pPr>
            <w:r>
              <w:rPr>
                <w:sz w:val="24"/>
              </w:rPr>
              <w:t>UBND</w:t>
            </w:r>
            <w:r>
              <w:rPr>
                <w:spacing w:val="-2"/>
                <w:sz w:val="24"/>
              </w:rPr>
              <w:t xml:space="preserve"> </w:t>
            </w:r>
            <w:r>
              <w:rPr>
                <w:sz w:val="24"/>
              </w:rPr>
              <w:t>QUẬN</w:t>
            </w:r>
            <w:r>
              <w:rPr>
                <w:spacing w:val="-4"/>
                <w:sz w:val="24"/>
              </w:rPr>
              <w:t xml:space="preserve"> </w:t>
            </w:r>
            <w:r>
              <w:rPr>
                <w:sz w:val="24"/>
              </w:rPr>
              <w:t>SƠN</w:t>
            </w:r>
            <w:r>
              <w:rPr>
                <w:spacing w:val="-3"/>
                <w:sz w:val="24"/>
              </w:rPr>
              <w:t xml:space="preserve"> </w:t>
            </w:r>
            <w:r>
              <w:rPr>
                <w:spacing w:val="-5"/>
                <w:sz w:val="24"/>
              </w:rPr>
              <w:t>TRÀ</w:t>
            </w:r>
          </w:p>
          <w:p w:rsidR="00C53808" w:rsidRPr="000879EF" w:rsidRDefault="000879EF">
            <w:pPr>
              <w:pStyle w:val="TableParagraph"/>
              <w:spacing w:before="65" w:after="38"/>
              <w:ind w:right="85"/>
              <w:jc w:val="center"/>
              <w:rPr>
                <w:b/>
                <w:sz w:val="24"/>
                <w:lang w:val="en-US"/>
              </w:rPr>
            </w:pPr>
            <w:r>
              <w:rPr>
                <w:b/>
                <w:sz w:val="24"/>
                <w:lang w:val="en-US"/>
              </w:rPr>
              <w:t>TRƯỜNG MẦM NON HỌA MY</w:t>
            </w:r>
          </w:p>
          <w:p w:rsidR="00C53808" w:rsidRDefault="00444CCC">
            <w:pPr>
              <w:pStyle w:val="TableParagraph"/>
              <w:spacing w:line="20" w:lineRule="exact"/>
              <w:ind w:left="888"/>
              <w:rPr>
                <w:sz w:val="2"/>
              </w:rPr>
            </w:pPr>
            <w:r>
              <w:rPr>
                <w:noProof/>
                <w:sz w:val="2"/>
                <w:lang w:val="en-US"/>
              </w:rPr>
              <mc:AlternateContent>
                <mc:Choice Requires="wps">
                  <w:drawing>
                    <wp:inline distT="0" distB="0" distL="0" distR="0">
                      <wp:extent cx="12954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9525"/>
                                <a:chOff x="0" y="0"/>
                                <a:chExt cx="1295400" cy="9525"/>
                              </a:xfrm>
                            </wpg:grpSpPr>
                            <wps:wsp>
                              <wps:cNvPr id="2" name="Graphic 2"/>
                              <wps:cNvSpPr/>
                              <wps:spPr>
                                <a:xfrm>
                                  <a:off x="0" y="4762"/>
                                  <a:ext cx="1295400" cy="1270"/>
                                </a:xfrm>
                                <a:custGeom>
                                  <a:avLst/>
                                  <a:gdLst/>
                                  <a:ahLst/>
                                  <a:cxnLst/>
                                  <a:rect l="l" t="t" r="r" b="b"/>
                                  <a:pathLst>
                                    <a:path w="1295400">
                                      <a:moveTo>
                                        <a:pt x="0" y="0"/>
                                      </a:moveTo>
                                      <a:lnTo>
                                        <a:pt x="1295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02pt;height:.75pt;mso-position-horizontal-relative:char;mso-position-vertical-relative:line" id="docshapegroup1" coordorigin="0,0" coordsize="2040,15">
                      <v:line style="position:absolute" from="0,8" to="2040,8" stroked="true" strokeweight=".75pt" strokecolor="#000000">
                        <v:stroke dashstyle="solid"/>
                      </v:line>
                    </v:group>
                  </w:pict>
                </mc:Fallback>
              </mc:AlternateContent>
            </w:r>
          </w:p>
          <w:p w:rsidR="00C53808" w:rsidRPr="000879EF" w:rsidRDefault="00444CCC" w:rsidP="000879EF">
            <w:pPr>
              <w:pStyle w:val="TableParagraph"/>
              <w:tabs>
                <w:tab w:val="left" w:pos="1073"/>
              </w:tabs>
              <w:spacing w:before="213" w:line="303" w:lineRule="exact"/>
              <w:ind w:right="83"/>
              <w:jc w:val="center"/>
              <w:rPr>
                <w:sz w:val="28"/>
                <w:lang w:val="en-US"/>
              </w:rPr>
            </w:pPr>
            <w:r>
              <w:rPr>
                <w:sz w:val="28"/>
              </w:rPr>
              <w:t>Số:</w:t>
            </w:r>
            <w:r w:rsidR="00B84DE8">
              <w:rPr>
                <w:sz w:val="28"/>
                <w:lang w:val="en-US"/>
              </w:rPr>
              <w:t xml:space="preserve"> </w:t>
            </w:r>
            <w:bookmarkStart w:id="0" w:name="_GoBack"/>
            <w:bookmarkEnd w:id="0"/>
            <w:r w:rsidR="007C7777">
              <w:rPr>
                <w:sz w:val="28"/>
                <w:lang w:val="en-US"/>
              </w:rPr>
              <w:t>25</w:t>
            </w:r>
            <w:r>
              <w:rPr>
                <w:position w:val="2"/>
                <w:sz w:val="26"/>
              </w:rPr>
              <w:tab/>
            </w:r>
            <w:r>
              <w:rPr>
                <w:spacing w:val="-2"/>
                <w:sz w:val="28"/>
              </w:rPr>
              <w:t>/</w:t>
            </w:r>
            <w:r w:rsidR="000879EF">
              <w:rPr>
                <w:spacing w:val="-2"/>
                <w:sz w:val="28"/>
                <w:lang w:val="en-US"/>
              </w:rPr>
              <w:t>MNHM</w:t>
            </w:r>
          </w:p>
        </w:tc>
        <w:tc>
          <w:tcPr>
            <w:tcW w:w="5194" w:type="dxa"/>
          </w:tcPr>
          <w:p w:rsidR="00C53808" w:rsidRDefault="00444CCC">
            <w:pPr>
              <w:pStyle w:val="TableParagraph"/>
              <w:spacing w:line="271" w:lineRule="exact"/>
              <w:ind w:left="87"/>
              <w:jc w:val="center"/>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C53808" w:rsidRDefault="00444CCC">
            <w:pPr>
              <w:pStyle w:val="TableParagraph"/>
              <w:spacing w:before="3" w:after="31"/>
              <w:ind w:left="91"/>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C53808" w:rsidRDefault="00444CCC">
            <w:pPr>
              <w:pStyle w:val="TableParagraph"/>
              <w:spacing w:line="20" w:lineRule="exact"/>
              <w:ind w:left="1048"/>
              <w:rPr>
                <w:sz w:val="2"/>
              </w:rPr>
            </w:pPr>
            <w:r>
              <w:rPr>
                <w:noProof/>
                <w:sz w:val="2"/>
                <w:lang w:val="en-US"/>
              </w:rPr>
              <mc:AlternateContent>
                <mc:Choice Requires="wps">
                  <w:drawing>
                    <wp:inline distT="0" distB="0" distL="0" distR="0">
                      <wp:extent cx="19812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9525"/>
                                <a:chOff x="0" y="0"/>
                                <a:chExt cx="1981200" cy="9525"/>
                              </a:xfrm>
                            </wpg:grpSpPr>
                            <wps:wsp>
                              <wps:cNvPr id="4" name="Graphic 4"/>
                              <wps:cNvSpPr/>
                              <wps:spPr>
                                <a:xfrm>
                                  <a:off x="0" y="4762"/>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56pt;height:.75pt;mso-position-horizontal-relative:char;mso-position-vertical-relative:line" id="docshapegroup2" coordorigin="0,0" coordsize="3120,15">
                      <v:line style="position:absolute" from="0,8" to="3120,8" stroked="true" strokeweight=".75pt" strokecolor="#000000">
                        <v:stroke dashstyle="solid"/>
                      </v:line>
                    </v:group>
                  </w:pict>
                </mc:Fallback>
              </mc:AlternateContent>
            </w:r>
          </w:p>
          <w:p w:rsidR="00C53808" w:rsidRDefault="00444CCC" w:rsidP="007C7777">
            <w:pPr>
              <w:pStyle w:val="TableParagraph"/>
              <w:tabs>
                <w:tab w:val="left" w:pos="2311"/>
              </w:tabs>
              <w:spacing w:before="220"/>
              <w:ind w:left="94"/>
              <w:jc w:val="center"/>
              <w:rPr>
                <w:i/>
                <w:sz w:val="28"/>
              </w:rPr>
            </w:pPr>
            <w:r>
              <w:rPr>
                <w:i/>
                <w:sz w:val="28"/>
              </w:rPr>
              <w:t>Sơn</w:t>
            </w:r>
            <w:r>
              <w:rPr>
                <w:i/>
                <w:spacing w:val="-2"/>
                <w:sz w:val="28"/>
              </w:rPr>
              <w:t xml:space="preserve"> </w:t>
            </w:r>
            <w:r>
              <w:rPr>
                <w:i/>
                <w:sz w:val="28"/>
              </w:rPr>
              <w:t>Trà,</w:t>
            </w:r>
            <w:r>
              <w:rPr>
                <w:i/>
                <w:spacing w:val="-7"/>
                <w:sz w:val="28"/>
              </w:rPr>
              <w:t xml:space="preserve"> </w:t>
            </w:r>
            <w:r>
              <w:rPr>
                <w:i/>
                <w:sz w:val="28"/>
              </w:rPr>
              <w:t>ngày</w:t>
            </w:r>
            <w:r>
              <w:rPr>
                <w:i/>
                <w:spacing w:val="-1"/>
                <w:sz w:val="28"/>
              </w:rPr>
              <w:t xml:space="preserve"> </w:t>
            </w:r>
            <w:r w:rsidR="000879EF">
              <w:rPr>
                <w:i/>
                <w:spacing w:val="-1"/>
                <w:sz w:val="28"/>
                <w:lang w:val="en-US"/>
              </w:rPr>
              <w:t>1</w:t>
            </w:r>
            <w:r w:rsidR="007C7777">
              <w:rPr>
                <w:i/>
                <w:spacing w:val="-1"/>
                <w:sz w:val="28"/>
                <w:lang w:val="en-US"/>
              </w:rPr>
              <w:t>7</w:t>
            </w:r>
            <w:r w:rsidR="000879EF">
              <w:rPr>
                <w:i/>
                <w:spacing w:val="-1"/>
                <w:sz w:val="28"/>
                <w:lang w:val="en-US"/>
              </w:rPr>
              <w:t xml:space="preserve"> </w:t>
            </w:r>
            <w:r>
              <w:rPr>
                <w:i/>
                <w:sz w:val="28"/>
              </w:rPr>
              <w:t>tháng</w:t>
            </w:r>
            <w:r>
              <w:rPr>
                <w:i/>
                <w:spacing w:val="-2"/>
                <w:sz w:val="28"/>
              </w:rPr>
              <w:t xml:space="preserve"> </w:t>
            </w:r>
            <w:r>
              <w:rPr>
                <w:i/>
                <w:sz w:val="28"/>
              </w:rPr>
              <w:t>02</w:t>
            </w:r>
            <w:r>
              <w:rPr>
                <w:i/>
                <w:spacing w:val="-4"/>
                <w:sz w:val="28"/>
              </w:rPr>
              <w:t xml:space="preserve"> </w:t>
            </w:r>
            <w:r>
              <w:rPr>
                <w:i/>
                <w:sz w:val="28"/>
              </w:rPr>
              <w:t>năm</w:t>
            </w:r>
            <w:r>
              <w:rPr>
                <w:i/>
                <w:spacing w:val="-6"/>
                <w:sz w:val="28"/>
              </w:rPr>
              <w:t xml:space="preserve"> </w:t>
            </w:r>
            <w:r>
              <w:rPr>
                <w:i/>
                <w:spacing w:val="-4"/>
                <w:sz w:val="28"/>
              </w:rPr>
              <w:t>2025</w:t>
            </w:r>
          </w:p>
        </w:tc>
      </w:tr>
    </w:tbl>
    <w:p w:rsidR="00C53808" w:rsidRDefault="00C53808">
      <w:pPr>
        <w:pStyle w:val="BodyText"/>
        <w:spacing w:before="260"/>
      </w:pPr>
    </w:p>
    <w:p w:rsidR="00C53808" w:rsidRDefault="00444CCC">
      <w:pPr>
        <w:pStyle w:val="Heading1"/>
        <w:spacing w:before="1"/>
        <w:ind w:right="185" w:firstLine="0"/>
        <w:jc w:val="center"/>
      </w:pPr>
      <w:r>
        <w:rPr>
          <w:noProof/>
          <w:lang w:val="en-US"/>
        </w:rPr>
        <mc:AlternateContent>
          <mc:Choice Requires="wps">
            <w:drawing>
              <wp:anchor distT="0" distB="0" distL="0" distR="0" simplePos="0" relativeHeight="487588864" behindDoc="1" locked="0" layoutInCell="1" allowOverlap="1">
                <wp:simplePos x="0" y="0"/>
                <wp:positionH relativeFrom="page">
                  <wp:posOffset>3433445</wp:posOffset>
                </wp:positionH>
                <wp:positionV relativeFrom="paragraph">
                  <wp:posOffset>230014</wp:posOffset>
                </wp:positionV>
                <wp:extent cx="1371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0.350006pt;margin-top:18.111366pt;width:108pt;height:.1pt;mso-position-horizontal-relative:page;mso-position-vertical-relative:paragraph;z-index:-15727616;mso-wrap-distance-left:0;mso-wrap-distance-right:0" id="docshape3" coordorigin="5407,362" coordsize="2160,0" path="m5407,362l7567,362e" filled="false" stroked="true" strokeweight=".75pt" strokecolor="#000000">
                <v:path arrowok="t"/>
                <v:stroke dashstyle="solid"/>
                <w10:wrap type="topAndBottom"/>
              </v:shape>
            </w:pict>
          </mc:Fallback>
        </mc:AlternateContent>
      </w:r>
      <w:r>
        <w:t>LỊCH</w:t>
      </w:r>
      <w:r>
        <w:rPr>
          <w:spacing w:val="-4"/>
        </w:rPr>
        <w:t xml:space="preserve"> </w:t>
      </w:r>
      <w:r>
        <w:t>CÔNG</w:t>
      </w:r>
      <w:r>
        <w:rPr>
          <w:spacing w:val="-5"/>
        </w:rPr>
        <w:t xml:space="preserve"> </w:t>
      </w:r>
      <w:r>
        <w:t>TÁC</w:t>
      </w:r>
      <w:r>
        <w:rPr>
          <w:spacing w:val="-4"/>
        </w:rPr>
        <w:t xml:space="preserve"> </w:t>
      </w:r>
      <w:r>
        <w:t>THÁNG</w:t>
      </w:r>
      <w:r>
        <w:rPr>
          <w:spacing w:val="-4"/>
        </w:rPr>
        <w:t xml:space="preserve"> </w:t>
      </w:r>
      <w:r>
        <w:t>02</w:t>
      </w:r>
      <w:r>
        <w:rPr>
          <w:spacing w:val="-3"/>
        </w:rPr>
        <w:t xml:space="preserve"> </w:t>
      </w:r>
      <w:r>
        <w:t>NĂM</w:t>
      </w:r>
      <w:r>
        <w:rPr>
          <w:spacing w:val="-5"/>
        </w:rPr>
        <w:t xml:space="preserve"> </w:t>
      </w:r>
      <w:r>
        <w:rPr>
          <w:spacing w:val="-4"/>
        </w:rPr>
        <w:t>2025</w:t>
      </w:r>
    </w:p>
    <w:p w:rsidR="00C53808" w:rsidRDefault="00C53808">
      <w:pPr>
        <w:pStyle w:val="BodyText"/>
        <w:spacing w:before="113"/>
        <w:rPr>
          <w:b/>
        </w:rPr>
      </w:pPr>
    </w:p>
    <w:p w:rsidR="00B84DE8" w:rsidRPr="00B84DE8" w:rsidRDefault="00444CCC" w:rsidP="00B84DE8">
      <w:pPr>
        <w:pStyle w:val="ListParagraph"/>
        <w:numPr>
          <w:ilvl w:val="0"/>
          <w:numId w:val="2"/>
        </w:numPr>
        <w:tabs>
          <w:tab w:val="left" w:pos="284"/>
        </w:tabs>
        <w:spacing w:before="0"/>
        <w:ind w:left="1370" w:hanging="249"/>
        <w:rPr>
          <w:b/>
          <w:sz w:val="28"/>
        </w:rPr>
      </w:pPr>
      <w:r>
        <w:rPr>
          <w:b/>
          <w:sz w:val="28"/>
        </w:rPr>
        <w:t>CÔNG</w:t>
      </w:r>
      <w:r>
        <w:rPr>
          <w:b/>
          <w:spacing w:val="-6"/>
          <w:sz w:val="28"/>
        </w:rPr>
        <w:t xml:space="preserve"> </w:t>
      </w:r>
      <w:r>
        <w:rPr>
          <w:b/>
          <w:sz w:val="28"/>
        </w:rPr>
        <w:t>TÁC</w:t>
      </w:r>
      <w:r>
        <w:rPr>
          <w:b/>
          <w:spacing w:val="-6"/>
          <w:sz w:val="28"/>
        </w:rPr>
        <w:t xml:space="preserve"> </w:t>
      </w:r>
      <w:r>
        <w:rPr>
          <w:b/>
          <w:sz w:val="28"/>
        </w:rPr>
        <w:t>TRỌNG</w:t>
      </w:r>
      <w:r>
        <w:rPr>
          <w:b/>
          <w:spacing w:val="-5"/>
          <w:sz w:val="28"/>
        </w:rPr>
        <w:t xml:space="preserve"> TÂM</w:t>
      </w:r>
    </w:p>
    <w:p w:rsidR="00B84DE8" w:rsidRDefault="00B84DE8" w:rsidP="00BA71A1">
      <w:pPr>
        <w:tabs>
          <w:tab w:val="left" w:pos="284"/>
        </w:tabs>
        <w:ind w:left="284" w:firstLine="837"/>
        <w:rPr>
          <w:sz w:val="28"/>
          <w:lang w:val="en-US"/>
        </w:rPr>
      </w:pPr>
      <w:r w:rsidRPr="00B84DE8">
        <w:rPr>
          <w:spacing w:val="-5"/>
          <w:sz w:val="28"/>
          <w:lang w:val="en-US"/>
        </w:rPr>
        <w:t xml:space="preserve">Căn cứ văn bản số 108/ PGDĐ, ngày 14 tháng 02 năm 2025, trường MN Họa My xây dựng lịch công tác cho đơn vị như sau: </w:t>
      </w:r>
    </w:p>
    <w:p w:rsidR="00C53808" w:rsidRPr="00B84DE8" w:rsidRDefault="00B84DE8" w:rsidP="00BA71A1">
      <w:pPr>
        <w:tabs>
          <w:tab w:val="left" w:pos="284"/>
        </w:tabs>
        <w:ind w:left="284" w:firstLine="837"/>
        <w:rPr>
          <w:sz w:val="28"/>
        </w:rPr>
      </w:pPr>
      <w:r>
        <w:rPr>
          <w:sz w:val="28"/>
          <w:lang w:val="en-US"/>
        </w:rPr>
        <w:t xml:space="preserve">1. </w:t>
      </w:r>
      <w:r w:rsidR="00444CCC" w:rsidRPr="00B84DE8">
        <w:rPr>
          <w:sz w:val="28"/>
        </w:rPr>
        <w:t>Tổ chức các hoạt động kỉ niệm 95 năm ngày thành lập Đảng Cộng sản Việt Nam (03/02/1930-03/02/2025); các hoạt động hướng tới kỉ niệm 95 năm ngày thành lập Đảng bộ thành phố Đà Nẵng (28/3/1930-28/3/2025) và 50 năm Ngày giải phóng thành phố Đà Nẵng (29/3/1975-29/3/2025).</w:t>
      </w:r>
    </w:p>
    <w:p w:rsidR="00D360F4" w:rsidRPr="00B84DE8" w:rsidRDefault="00B84DE8" w:rsidP="00B84DE8">
      <w:pPr>
        <w:tabs>
          <w:tab w:val="left" w:pos="1417"/>
        </w:tabs>
        <w:spacing w:before="60"/>
        <w:ind w:left="1015"/>
        <w:rPr>
          <w:sz w:val="28"/>
        </w:rPr>
      </w:pPr>
      <w:r>
        <w:rPr>
          <w:sz w:val="28"/>
          <w:lang w:val="en-US"/>
        </w:rPr>
        <w:t xml:space="preserve">2. </w:t>
      </w:r>
      <w:r w:rsidR="00EE32DA" w:rsidRPr="00B84DE8">
        <w:rPr>
          <w:sz w:val="28"/>
          <w:lang w:val="en-US"/>
        </w:rPr>
        <w:t>Đón PGD&amp;DDT k</w:t>
      </w:r>
      <w:r w:rsidR="00D360F4" w:rsidRPr="00B84DE8">
        <w:rPr>
          <w:sz w:val="28"/>
        </w:rPr>
        <w:t>ểm</w:t>
      </w:r>
      <w:r w:rsidR="00D360F4" w:rsidRPr="00B84DE8">
        <w:rPr>
          <w:spacing w:val="10"/>
          <w:sz w:val="28"/>
        </w:rPr>
        <w:t xml:space="preserve"> </w:t>
      </w:r>
      <w:r w:rsidR="00D360F4" w:rsidRPr="00B84DE8">
        <w:rPr>
          <w:sz w:val="28"/>
        </w:rPr>
        <w:t>tra</w:t>
      </w:r>
      <w:r w:rsidR="00D360F4" w:rsidRPr="00B84DE8">
        <w:rPr>
          <w:spacing w:val="14"/>
          <w:sz w:val="28"/>
        </w:rPr>
        <w:t xml:space="preserve"> </w:t>
      </w:r>
      <w:r w:rsidR="00D360F4" w:rsidRPr="00B84DE8">
        <w:rPr>
          <w:sz w:val="28"/>
        </w:rPr>
        <w:t>hoạt</w:t>
      </w:r>
      <w:r w:rsidR="00D360F4" w:rsidRPr="00B84DE8">
        <w:rPr>
          <w:spacing w:val="15"/>
          <w:sz w:val="28"/>
        </w:rPr>
        <w:t xml:space="preserve"> </w:t>
      </w:r>
      <w:r w:rsidR="00D360F4" w:rsidRPr="00B84DE8">
        <w:rPr>
          <w:sz w:val="28"/>
        </w:rPr>
        <w:t>động</w:t>
      </w:r>
      <w:r w:rsidR="00D360F4" w:rsidRPr="00B84DE8">
        <w:rPr>
          <w:spacing w:val="16"/>
          <w:sz w:val="28"/>
        </w:rPr>
        <w:t xml:space="preserve"> </w:t>
      </w:r>
      <w:r w:rsidR="00D360F4" w:rsidRPr="00B84DE8">
        <w:rPr>
          <w:sz w:val="28"/>
        </w:rPr>
        <w:t>dạy</w:t>
      </w:r>
      <w:r w:rsidR="00D360F4" w:rsidRPr="00B84DE8">
        <w:rPr>
          <w:spacing w:val="10"/>
          <w:sz w:val="28"/>
        </w:rPr>
        <w:t xml:space="preserve"> </w:t>
      </w:r>
      <w:r w:rsidR="00D360F4" w:rsidRPr="00B84DE8">
        <w:rPr>
          <w:sz w:val="28"/>
        </w:rPr>
        <w:t>học</w:t>
      </w:r>
      <w:r w:rsidR="00D360F4" w:rsidRPr="00B84DE8">
        <w:rPr>
          <w:spacing w:val="14"/>
          <w:sz w:val="28"/>
        </w:rPr>
        <w:t xml:space="preserve"> </w:t>
      </w:r>
      <w:r w:rsidR="00D360F4" w:rsidRPr="00B84DE8">
        <w:rPr>
          <w:sz w:val="28"/>
        </w:rPr>
        <w:t>sau</w:t>
      </w:r>
      <w:r w:rsidR="00D360F4" w:rsidRPr="00B84DE8">
        <w:rPr>
          <w:spacing w:val="12"/>
          <w:sz w:val="28"/>
        </w:rPr>
        <w:t xml:space="preserve"> </w:t>
      </w:r>
      <w:r w:rsidR="00D360F4" w:rsidRPr="00B84DE8">
        <w:rPr>
          <w:sz w:val="28"/>
        </w:rPr>
        <w:t>tết</w:t>
      </w:r>
      <w:r w:rsidR="00D360F4" w:rsidRPr="00B84DE8">
        <w:rPr>
          <w:spacing w:val="16"/>
          <w:sz w:val="28"/>
        </w:rPr>
        <w:t xml:space="preserve"> </w:t>
      </w:r>
      <w:r w:rsidR="00D360F4" w:rsidRPr="00B84DE8">
        <w:rPr>
          <w:spacing w:val="-2"/>
          <w:sz w:val="28"/>
        </w:rPr>
        <w:t>Nguyên</w:t>
      </w:r>
      <w:r w:rsidR="00EE32DA" w:rsidRPr="00B84DE8">
        <w:rPr>
          <w:spacing w:val="-2"/>
          <w:sz w:val="28"/>
          <w:lang w:val="en-US"/>
        </w:rPr>
        <w:t xml:space="preserve"> </w:t>
      </w:r>
      <w:r w:rsidR="00D360F4" w:rsidRPr="00B84DE8">
        <w:rPr>
          <w:spacing w:val="-4"/>
          <w:sz w:val="28"/>
          <w:szCs w:val="28"/>
        </w:rPr>
        <w:t>đán.</w:t>
      </w:r>
      <w:r w:rsidR="00D360F4" w:rsidRPr="00B84DE8">
        <w:rPr>
          <w:spacing w:val="-4"/>
          <w:sz w:val="28"/>
          <w:szCs w:val="28"/>
          <w:lang w:val="en-US"/>
        </w:rPr>
        <w:t xml:space="preserve"> </w:t>
      </w:r>
    </w:p>
    <w:p w:rsidR="00C53808" w:rsidRPr="00B84DE8" w:rsidRDefault="00B84DE8" w:rsidP="00B84DE8">
      <w:pPr>
        <w:tabs>
          <w:tab w:val="left" w:pos="1434"/>
        </w:tabs>
        <w:spacing w:before="119"/>
        <w:ind w:left="1015" w:right="587"/>
        <w:rPr>
          <w:sz w:val="28"/>
        </w:rPr>
      </w:pPr>
      <w:r>
        <w:rPr>
          <w:sz w:val="28"/>
          <w:lang w:val="en-US"/>
        </w:rPr>
        <w:t xml:space="preserve">3. </w:t>
      </w:r>
      <w:r w:rsidR="00D360F4" w:rsidRPr="00B84DE8">
        <w:rPr>
          <w:sz w:val="28"/>
          <w:lang w:val="en-US"/>
        </w:rPr>
        <w:t>Chấm chọn Sáng kiến cấp trường</w:t>
      </w:r>
    </w:p>
    <w:p w:rsidR="00D360F4" w:rsidRPr="00B84DE8" w:rsidRDefault="00B84DE8" w:rsidP="00B84DE8">
      <w:pPr>
        <w:tabs>
          <w:tab w:val="left" w:pos="1434"/>
        </w:tabs>
        <w:spacing w:before="119"/>
        <w:ind w:left="1015" w:right="587"/>
        <w:rPr>
          <w:sz w:val="28"/>
        </w:rPr>
      </w:pPr>
      <w:r>
        <w:rPr>
          <w:sz w:val="28"/>
          <w:lang w:val="en-US"/>
        </w:rPr>
        <w:t xml:space="preserve">4. </w:t>
      </w:r>
      <w:r w:rsidR="00D360F4" w:rsidRPr="00B84DE8">
        <w:rPr>
          <w:sz w:val="28"/>
          <w:lang w:val="en-US"/>
        </w:rPr>
        <w:t>Kiểm tra theo kế hoạch kiểm tra nội bộ</w:t>
      </w:r>
    </w:p>
    <w:p w:rsidR="00C53808" w:rsidRPr="00B84DE8" w:rsidRDefault="00B84DE8" w:rsidP="00B84DE8">
      <w:pPr>
        <w:tabs>
          <w:tab w:val="left" w:pos="1444"/>
        </w:tabs>
        <w:ind w:left="1015" w:right="587"/>
        <w:rPr>
          <w:sz w:val="28"/>
        </w:rPr>
      </w:pPr>
      <w:r>
        <w:rPr>
          <w:sz w:val="28"/>
          <w:lang w:val="en-US"/>
        </w:rPr>
        <w:t xml:space="preserve">5. </w:t>
      </w:r>
      <w:r w:rsidR="00D360F4" w:rsidRPr="00B84DE8">
        <w:rPr>
          <w:sz w:val="28"/>
        </w:rPr>
        <w:t>Tham gia các lớp tập huấn</w:t>
      </w:r>
      <w:r w:rsidR="00D360F4" w:rsidRPr="00B84DE8">
        <w:rPr>
          <w:sz w:val="28"/>
          <w:lang w:val="en-US"/>
        </w:rPr>
        <w:t xml:space="preserve"> lớp ứng dụng phương pháp dạy học tích cực trong lĩnh vực phát triển ngôn ngữ.</w:t>
      </w:r>
    </w:p>
    <w:p w:rsidR="00EE32DA" w:rsidRPr="00B84DE8" w:rsidRDefault="00B84DE8" w:rsidP="00B84DE8">
      <w:pPr>
        <w:tabs>
          <w:tab w:val="left" w:pos="1444"/>
        </w:tabs>
        <w:ind w:left="1015" w:right="587"/>
        <w:rPr>
          <w:sz w:val="28"/>
        </w:rPr>
      </w:pPr>
      <w:r>
        <w:rPr>
          <w:sz w:val="28"/>
          <w:lang w:val="en-US"/>
        </w:rPr>
        <w:t xml:space="preserve">6. </w:t>
      </w:r>
      <w:r w:rsidR="00EE32DA" w:rsidRPr="00B84DE8">
        <w:rPr>
          <w:sz w:val="28"/>
          <w:lang w:val="en-US"/>
        </w:rPr>
        <w:t>Tập huấn công tác phòng chống dịch bệnh</w:t>
      </w:r>
      <w:r w:rsidRPr="00B84DE8">
        <w:rPr>
          <w:sz w:val="28"/>
          <w:lang w:val="en-US"/>
        </w:rPr>
        <w:t xml:space="preserve">. </w:t>
      </w:r>
    </w:p>
    <w:p w:rsidR="00EE32DA" w:rsidRPr="00B84DE8" w:rsidRDefault="00B84DE8" w:rsidP="00B84DE8">
      <w:pPr>
        <w:spacing w:before="121"/>
        <w:ind w:left="1015"/>
        <w:rPr>
          <w:sz w:val="28"/>
        </w:rPr>
      </w:pPr>
      <w:r>
        <w:rPr>
          <w:sz w:val="28"/>
          <w:lang w:val="en-US"/>
        </w:rPr>
        <w:t xml:space="preserve">7. </w:t>
      </w:r>
      <w:r w:rsidR="00EE32DA" w:rsidRPr="00B84DE8">
        <w:rPr>
          <w:sz w:val="28"/>
        </w:rPr>
        <w:t>Đón đoàn kiểm</w:t>
      </w:r>
      <w:r w:rsidR="00EE32DA" w:rsidRPr="00B84DE8">
        <w:rPr>
          <w:spacing w:val="-2"/>
          <w:sz w:val="28"/>
        </w:rPr>
        <w:t xml:space="preserve"> </w:t>
      </w:r>
      <w:r w:rsidR="00EE32DA" w:rsidRPr="00B84DE8">
        <w:rPr>
          <w:sz w:val="28"/>
        </w:rPr>
        <w:t>tra liên ngành thành phố về công tác quản lý nhà nước đối với loại hình nhóm, lớp độc lập ở địa bàn xã, phường.</w:t>
      </w:r>
    </w:p>
    <w:p w:rsidR="00D360F4" w:rsidRPr="00C54E3B" w:rsidRDefault="00B84DE8" w:rsidP="00C54E3B">
      <w:pPr>
        <w:spacing w:before="119"/>
        <w:ind w:left="1015"/>
        <w:rPr>
          <w:sz w:val="28"/>
          <w:lang w:val="en-US"/>
        </w:rPr>
      </w:pPr>
      <w:r>
        <w:rPr>
          <w:sz w:val="28"/>
          <w:lang w:val="en-US"/>
        </w:rPr>
        <w:t xml:space="preserve">8. </w:t>
      </w:r>
      <w:r w:rsidR="00EE32DA" w:rsidRPr="00B84DE8">
        <w:rPr>
          <w:sz w:val="28"/>
        </w:rPr>
        <w:t>Tham gia Hội nghị tổng kết 05 năm thực hiện chuyên đề “Xây dựng trường mầm non lấy trẻ làm trung tâm” và đề án “Tăng cường tiếng việt cho trẻ dân tộc thiểu số dựa trên tiếng mẹ đẻ”.</w:t>
      </w:r>
    </w:p>
    <w:p w:rsidR="00C53808" w:rsidRDefault="00444CCC">
      <w:pPr>
        <w:pStyle w:val="Heading1"/>
        <w:numPr>
          <w:ilvl w:val="0"/>
          <w:numId w:val="2"/>
        </w:numPr>
        <w:tabs>
          <w:tab w:val="left" w:pos="1480"/>
        </w:tabs>
        <w:spacing w:before="124"/>
        <w:ind w:left="1480" w:hanging="359"/>
      </w:pPr>
      <w:r>
        <w:t>LỊCH</w:t>
      </w:r>
      <w:r>
        <w:rPr>
          <w:spacing w:val="-4"/>
        </w:rPr>
        <w:t xml:space="preserve"> </w:t>
      </w:r>
      <w:r>
        <w:t>CỤ</w:t>
      </w:r>
      <w:r>
        <w:rPr>
          <w:spacing w:val="-4"/>
        </w:rPr>
        <w:t xml:space="preserve"> </w:t>
      </w:r>
      <w:r>
        <w:rPr>
          <w:spacing w:val="-5"/>
        </w:rPr>
        <w:t>THỂ</w:t>
      </w:r>
    </w:p>
    <w:p w:rsidR="00C53808" w:rsidRDefault="00C53808">
      <w:pPr>
        <w:pStyle w:val="BodyText"/>
        <w:spacing w:before="9" w:after="1"/>
        <w:rPr>
          <w:b/>
          <w:sz w:val="10"/>
        </w:rPr>
      </w:pPr>
    </w:p>
    <w:tbl>
      <w:tblPr>
        <w:tblW w:w="952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454"/>
        <w:gridCol w:w="1672"/>
        <w:gridCol w:w="1984"/>
      </w:tblGrid>
      <w:tr w:rsidR="00C53808" w:rsidTr="00C54E3B">
        <w:trPr>
          <w:trHeight w:val="561"/>
        </w:trPr>
        <w:tc>
          <w:tcPr>
            <w:tcW w:w="2410" w:type="dxa"/>
          </w:tcPr>
          <w:p w:rsidR="00C53808" w:rsidRDefault="00444CCC">
            <w:pPr>
              <w:pStyle w:val="TableParagraph"/>
              <w:spacing w:before="117"/>
              <w:ind w:left="8"/>
              <w:jc w:val="center"/>
              <w:rPr>
                <w:b/>
                <w:sz w:val="28"/>
              </w:rPr>
            </w:pPr>
            <w:r>
              <w:rPr>
                <w:b/>
                <w:sz w:val="28"/>
              </w:rPr>
              <w:t>Thời</w:t>
            </w:r>
            <w:r>
              <w:rPr>
                <w:b/>
                <w:spacing w:val="-2"/>
                <w:sz w:val="28"/>
              </w:rPr>
              <w:t xml:space="preserve"> </w:t>
            </w:r>
            <w:r>
              <w:rPr>
                <w:b/>
                <w:spacing w:val="-4"/>
                <w:sz w:val="28"/>
              </w:rPr>
              <w:t>gian</w:t>
            </w:r>
          </w:p>
        </w:tc>
        <w:tc>
          <w:tcPr>
            <w:tcW w:w="3454" w:type="dxa"/>
          </w:tcPr>
          <w:p w:rsidR="00C53808" w:rsidRDefault="00444CCC">
            <w:pPr>
              <w:pStyle w:val="TableParagraph"/>
              <w:spacing w:before="117"/>
              <w:ind w:left="107"/>
              <w:rPr>
                <w:b/>
                <w:sz w:val="28"/>
              </w:rPr>
            </w:pPr>
            <w:r>
              <w:rPr>
                <w:b/>
                <w:sz w:val="28"/>
              </w:rPr>
              <w:t>Nội</w:t>
            </w:r>
            <w:r>
              <w:rPr>
                <w:b/>
                <w:spacing w:val="-3"/>
                <w:sz w:val="28"/>
              </w:rPr>
              <w:t xml:space="preserve"> </w:t>
            </w:r>
            <w:r>
              <w:rPr>
                <w:b/>
                <w:spacing w:val="-4"/>
                <w:sz w:val="28"/>
              </w:rPr>
              <w:t>dung</w:t>
            </w:r>
          </w:p>
        </w:tc>
        <w:tc>
          <w:tcPr>
            <w:tcW w:w="1672" w:type="dxa"/>
          </w:tcPr>
          <w:p w:rsidR="00C53808" w:rsidRDefault="00444CCC">
            <w:pPr>
              <w:pStyle w:val="TableParagraph"/>
              <w:spacing w:before="117"/>
              <w:ind w:left="52" w:right="42"/>
              <w:jc w:val="center"/>
              <w:rPr>
                <w:b/>
                <w:sz w:val="28"/>
              </w:rPr>
            </w:pPr>
            <w:r>
              <w:rPr>
                <w:b/>
                <w:sz w:val="28"/>
              </w:rPr>
              <w:t>Thành</w:t>
            </w:r>
            <w:r>
              <w:rPr>
                <w:b/>
                <w:spacing w:val="-2"/>
                <w:sz w:val="28"/>
              </w:rPr>
              <w:t xml:space="preserve"> </w:t>
            </w:r>
            <w:r>
              <w:rPr>
                <w:b/>
                <w:spacing w:val="-4"/>
                <w:sz w:val="28"/>
              </w:rPr>
              <w:t>phần</w:t>
            </w:r>
          </w:p>
        </w:tc>
        <w:tc>
          <w:tcPr>
            <w:tcW w:w="1984" w:type="dxa"/>
          </w:tcPr>
          <w:p w:rsidR="00C53808" w:rsidRDefault="00444CCC">
            <w:pPr>
              <w:pStyle w:val="TableParagraph"/>
              <w:spacing w:before="117"/>
              <w:ind w:left="54" w:right="47"/>
              <w:jc w:val="center"/>
              <w:rPr>
                <w:b/>
                <w:sz w:val="28"/>
              </w:rPr>
            </w:pPr>
            <w:r>
              <w:rPr>
                <w:b/>
                <w:sz w:val="28"/>
              </w:rPr>
              <w:t>Địa</w:t>
            </w:r>
            <w:r>
              <w:rPr>
                <w:b/>
                <w:spacing w:val="-1"/>
                <w:sz w:val="28"/>
              </w:rPr>
              <w:t xml:space="preserve"> </w:t>
            </w:r>
            <w:r>
              <w:rPr>
                <w:b/>
                <w:spacing w:val="-4"/>
                <w:sz w:val="28"/>
              </w:rPr>
              <w:t>điểm</w:t>
            </w:r>
          </w:p>
        </w:tc>
      </w:tr>
      <w:tr w:rsidR="00C53808" w:rsidTr="00C54E3B">
        <w:trPr>
          <w:trHeight w:val="808"/>
        </w:trPr>
        <w:tc>
          <w:tcPr>
            <w:tcW w:w="2410" w:type="dxa"/>
          </w:tcPr>
          <w:p w:rsidR="00C53808" w:rsidRDefault="00C53808" w:rsidP="00C54E3B">
            <w:pPr>
              <w:pStyle w:val="TableParagraph"/>
              <w:ind w:left="307"/>
              <w:jc w:val="center"/>
              <w:rPr>
                <w:b/>
                <w:sz w:val="28"/>
              </w:rPr>
            </w:pPr>
          </w:p>
          <w:p w:rsidR="00C53808" w:rsidRPr="00EE32DA" w:rsidRDefault="00444CCC" w:rsidP="00C54E3B">
            <w:pPr>
              <w:pStyle w:val="TableParagraph"/>
              <w:ind w:left="307" w:right="1"/>
              <w:jc w:val="center"/>
              <w:rPr>
                <w:sz w:val="28"/>
                <w:lang w:val="en-US"/>
              </w:rPr>
            </w:pPr>
            <w:r>
              <w:rPr>
                <w:sz w:val="28"/>
              </w:rPr>
              <w:t>Ngày</w:t>
            </w:r>
            <w:r>
              <w:rPr>
                <w:spacing w:val="-8"/>
                <w:sz w:val="28"/>
              </w:rPr>
              <w:t xml:space="preserve"> </w:t>
            </w:r>
            <w:r w:rsidR="00EE32DA">
              <w:rPr>
                <w:spacing w:val="-2"/>
                <w:sz w:val="28"/>
              </w:rPr>
              <w:t>0</w:t>
            </w:r>
            <w:r w:rsidR="00EE32DA">
              <w:rPr>
                <w:spacing w:val="-2"/>
                <w:sz w:val="28"/>
                <w:lang w:val="en-US"/>
              </w:rPr>
              <w:t>3</w:t>
            </w:r>
            <w:r>
              <w:rPr>
                <w:spacing w:val="-2"/>
                <w:sz w:val="28"/>
              </w:rPr>
              <w:t>/02/2025</w:t>
            </w:r>
            <w:r w:rsidR="00EE32DA">
              <w:rPr>
                <w:spacing w:val="-2"/>
                <w:sz w:val="28"/>
                <w:lang w:val="en-US"/>
              </w:rPr>
              <w:t>- 28</w:t>
            </w:r>
            <w:r w:rsidR="00EE32DA">
              <w:rPr>
                <w:spacing w:val="-2"/>
                <w:sz w:val="28"/>
              </w:rPr>
              <w:t>/02/2025</w:t>
            </w:r>
          </w:p>
        </w:tc>
        <w:tc>
          <w:tcPr>
            <w:tcW w:w="3454" w:type="dxa"/>
          </w:tcPr>
          <w:p w:rsidR="00C53808" w:rsidRPr="00EE32DA" w:rsidRDefault="00EE32DA" w:rsidP="00EE32DA">
            <w:pPr>
              <w:pStyle w:val="ListParagraph"/>
              <w:numPr>
                <w:ilvl w:val="0"/>
                <w:numId w:val="5"/>
              </w:numPr>
              <w:tabs>
                <w:tab w:val="left" w:pos="1434"/>
                <w:tab w:val="left" w:pos="3141"/>
              </w:tabs>
              <w:spacing w:before="119"/>
              <w:ind w:left="306" w:right="587" w:hanging="708"/>
              <w:rPr>
                <w:sz w:val="28"/>
              </w:rPr>
            </w:pPr>
            <w:r>
              <w:rPr>
                <w:sz w:val="28"/>
                <w:lang w:val="en-US"/>
              </w:rPr>
              <w:t>Kiểm tra theo kế hoạch kiểm tra nội bộ</w:t>
            </w:r>
          </w:p>
        </w:tc>
        <w:tc>
          <w:tcPr>
            <w:tcW w:w="1672" w:type="dxa"/>
          </w:tcPr>
          <w:p w:rsidR="00C53808" w:rsidRDefault="00C53808">
            <w:pPr>
              <w:pStyle w:val="TableParagraph"/>
              <w:rPr>
                <w:b/>
                <w:sz w:val="28"/>
              </w:rPr>
            </w:pPr>
          </w:p>
          <w:p w:rsidR="00C53808" w:rsidRDefault="00EE32DA" w:rsidP="00EE32DA">
            <w:pPr>
              <w:pStyle w:val="TableParagraph"/>
              <w:ind w:right="42"/>
              <w:rPr>
                <w:sz w:val="28"/>
              </w:rPr>
            </w:pPr>
            <w:r>
              <w:rPr>
                <w:sz w:val="28"/>
                <w:lang w:val="en-US"/>
              </w:rPr>
              <w:t>T</w:t>
            </w:r>
            <w:r w:rsidR="00444CCC">
              <w:rPr>
                <w:sz w:val="28"/>
              </w:rPr>
              <w:t>heo</w:t>
            </w:r>
            <w:r w:rsidR="00444CCC">
              <w:rPr>
                <w:spacing w:val="-3"/>
                <w:sz w:val="28"/>
              </w:rPr>
              <w:t xml:space="preserve"> </w:t>
            </w:r>
            <w:r w:rsidR="00444CCC">
              <w:rPr>
                <w:sz w:val="28"/>
              </w:rPr>
              <w:t>Công</w:t>
            </w:r>
            <w:r w:rsidR="00444CCC">
              <w:rPr>
                <w:spacing w:val="-5"/>
                <w:sz w:val="28"/>
              </w:rPr>
              <w:t xml:space="preserve"> văn</w:t>
            </w:r>
          </w:p>
        </w:tc>
        <w:tc>
          <w:tcPr>
            <w:tcW w:w="1984" w:type="dxa"/>
          </w:tcPr>
          <w:p w:rsidR="00C53808" w:rsidRDefault="00C53808">
            <w:pPr>
              <w:pStyle w:val="TableParagraph"/>
              <w:rPr>
                <w:b/>
                <w:sz w:val="28"/>
              </w:rPr>
            </w:pPr>
          </w:p>
          <w:p w:rsidR="00C53808" w:rsidRDefault="00444CCC" w:rsidP="00EE32DA">
            <w:pPr>
              <w:pStyle w:val="TableParagraph"/>
              <w:ind w:right="47"/>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r>
      <w:tr w:rsidR="00C53808" w:rsidTr="00C54E3B">
        <w:trPr>
          <w:trHeight w:val="964"/>
        </w:trPr>
        <w:tc>
          <w:tcPr>
            <w:tcW w:w="2410" w:type="dxa"/>
          </w:tcPr>
          <w:p w:rsidR="00C53808" w:rsidRDefault="00444CCC" w:rsidP="00C54E3B">
            <w:pPr>
              <w:pStyle w:val="TableParagraph"/>
              <w:spacing w:before="153"/>
              <w:ind w:left="307"/>
              <w:jc w:val="center"/>
              <w:rPr>
                <w:sz w:val="28"/>
              </w:rPr>
            </w:pPr>
            <w:r>
              <w:rPr>
                <w:sz w:val="28"/>
              </w:rPr>
              <w:t>Từ</w:t>
            </w:r>
            <w:r>
              <w:rPr>
                <w:spacing w:val="-12"/>
                <w:sz w:val="28"/>
              </w:rPr>
              <w:t xml:space="preserve"> </w:t>
            </w:r>
            <w:r>
              <w:rPr>
                <w:sz w:val="28"/>
              </w:rPr>
              <w:t>ngày</w:t>
            </w:r>
            <w:r>
              <w:rPr>
                <w:spacing w:val="-14"/>
                <w:sz w:val="28"/>
              </w:rPr>
              <w:t xml:space="preserve"> </w:t>
            </w:r>
            <w:r w:rsidR="00DF5970">
              <w:rPr>
                <w:spacing w:val="-2"/>
                <w:sz w:val="28"/>
              </w:rPr>
              <w:t>0</w:t>
            </w:r>
            <w:r w:rsidR="00DF5970">
              <w:rPr>
                <w:spacing w:val="-2"/>
                <w:sz w:val="28"/>
                <w:lang w:val="en-US"/>
              </w:rPr>
              <w:t>3</w:t>
            </w:r>
            <w:r w:rsidR="00DF5970">
              <w:rPr>
                <w:spacing w:val="-2"/>
                <w:sz w:val="28"/>
              </w:rPr>
              <w:t>/02/2025</w:t>
            </w:r>
          </w:p>
        </w:tc>
        <w:tc>
          <w:tcPr>
            <w:tcW w:w="3454" w:type="dxa"/>
          </w:tcPr>
          <w:p w:rsidR="00C53808" w:rsidRDefault="00EE32DA">
            <w:pPr>
              <w:pStyle w:val="TableParagraph"/>
              <w:spacing w:line="308" w:lineRule="exact"/>
              <w:ind w:left="107"/>
              <w:rPr>
                <w:sz w:val="28"/>
              </w:rPr>
            </w:pPr>
            <w:r w:rsidRPr="00EE32DA">
              <w:rPr>
                <w:spacing w:val="-4"/>
                <w:sz w:val="28"/>
              </w:rPr>
              <w:t>Đón PGD&amp;DDT kểm tra hoạt động dạy học sau tết Nguyên đán.</w:t>
            </w:r>
          </w:p>
        </w:tc>
        <w:tc>
          <w:tcPr>
            <w:tcW w:w="1672" w:type="dxa"/>
          </w:tcPr>
          <w:p w:rsidR="00C53808" w:rsidRDefault="00444CCC">
            <w:pPr>
              <w:pStyle w:val="TableParagraph"/>
              <w:tabs>
                <w:tab w:val="left" w:pos="1190"/>
              </w:tabs>
              <w:spacing w:before="153"/>
              <w:ind w:left="107" w:right="95"/>
              <w:rPr>
                <w:sz w:val="28"/>
              </w:rPr>
            </w:pPr>
            <w:r>
              <w:rPr>
                <w:spacing w:val="-4"/>
                <w:sz w:val="28"/>
              </w:rPr>
              <w:t>Theo</w:t>
            </w:r>
            <w:r w:rsidR="00C54E3B">
              <w:rPr>
                <w:sz w:val="28"/>
                <w:lang w:val="en-US"/>
              </w:rPr>
              <w:t xml:space="preserve"> </w:t>
            </w:r>
            <w:r>
              <w:rPr>
                <w:spacing w:val="-4"/>
                <w:sz w:val="28"/>
              </w:rPr>
              <w:t>Quyết định</w:t>
            </w:r>
          </w:p>
        </w:tc>
        <w:tc>
          <w:tcPr>
            <w:tcW w:w="1984" w:type="dxa"/>
          </w:tcPr>
          <w:p w:rsidR="00C53808" w:rsidRDefault="00444CCC">
            <w:pPr>
              <w:pStyle w:val="TableParagraph"/>
              <w:tabs>
                <w:tab w:val="left" w:pos="1193"/>
              </w:tabs>
              <w:spacing w:before="232"/>
              <w:ind w:left="107" w:right="100"/>
              <w:rPr>
                <w:sz w:val="28"/>
              </w:rPr>
            </w:pPr>
            <w:r>
              <w:rPr>
                <w:spacing w:val="-4"/>
                <w:sz w:val="28"/>
              </w:rPr>
              <w:t>Theo</w:t>
            </w:r>
            <w:r>
              <w:rPr>
                <w:sz w:val="28"/>
              </w:rPr>
              <w:tab/>
            </w:r>
            <w:r>
              <w:rPr>
                <w:spacing w:val="-4"/>
                <w:sz w:val="28"/>
              </w:rPr>
              <w:t>Quyết định</w:t>
            </w:r>
          </w:p>
        </w:tc>
      </w:tr>
      <w:tr w:rsidR="00C53808" w:rsidTr="00C54E3B">
        <w:trPr>
          <w:trHeight w:val="1288"/>
        </w:trPr>
        <w:tc>
          <w:tcPr>
            <w:tcW w:w="2410" w:type="dxa"/>
          </w:tcPr>
          <w:p w:rsidR="00C53808" w:rsidRDefault="00DF5970" w:rsidP="00C54E3B">
            <w:pPr>
              <w:pStyle w:val="TableParagraph"/>
              <w:spacing w:before="317"/>
              <w:ind w:left="307"/>
              <w:jc w:val="center"/>
              <w:rPr>
                <w:sz w:val="28"/>
              </w:rPr>
            </w:pPr>
            <w:r>
              <w:rPr>
                <w:sz w:val="28"/>
                <w:lang w:val="en-US"/>
              </w:rPr>
              <w:t>N</w:t>
            </w:r>
            <w:r w:rsidR="00444CCC">
              <w:rPr>
                <w:sz w:val="28"/>
              </w:rPr>
              <w:t xml:space="preserve">gày </w:t>
            </w:r>
            <w:r>
              <w:rPr>
                <w:sz w:val="28"/>
                <w:lang w:val="en-US"/>
              </w:rPr>
              <w:t>20</w:t>
            </w:r>
            <w:r w:rsidR="00444CCC">
              <w:rPr>
                <w:spacing w:val="-2"/>
                <w:sz w:val="28"/>
              </w:rPr>
              <w:t>/02/2025</w:t>
            </w:r>
          </w:p>
        </w:tc>
        <w:tc>
          <w:tcPr>
            <w:tcW w:w="3454" w:type="dxa"/>
          </w:tcPr>
          <w:p w:rsidR="00C53808" w:rsidRDefault="00DF5970">
            <w:pPr>
              <w:pStyle w:val="TableParagraph"/>
              <w:tabs>
                <w:tab w:val="left" w:pos="727"/>
                <w:tab w:val="left" w:pos="1578"/>
                <w:tab w:val="left" w:pos="2229"/>
                <w:tab w:val="left" w:pos="2940"/>
              </w:tabs>
              <w:spacing w:line="322" w:lineRule="exact"/>
              <w:ind w:left="107" w:right="94"/>
              <w:rPr>
                <w:sz w:val="28"/>
              </w:rPr>
            </w:pPr>
            <w:r w:rsidRPr="00DF5970">
              <w:rPr>
                <w:sz w:val="28"/>
              </w:rPr>
              <w:t>Tham gia các lớp tập huấn lớp ứng dụng phương pháp dạy học tích cực trong lĩnh vực phát triển ngôn ngữ.</w:t>
            </w:r>
          </w:p>
        </w:tc>
        <w:tc>
          <w:tcPr>
            <w:tcW w:w="1672" w:type="dxa"/>
          </w:tcPr>
          <w:p w:rsidR="00C53808" w:rsidRDefault="00C53808">
            <w:pPr>
              <w:pStyle w:val="TableParagraph"/>
              <w:spacing w:before="156"/>
              <w:rPr>
                <w:b/>
                <w:sz w:val="28"/>
              </w:rPr>
            </w:pPr>
          </w:p>
          <w:p w:rsidR="00C53808" w:rsidRDefault="00444CCC">
            <w:pPr>
              <w:pStyle w:val="TableParagraph"/>
              <w:ind w:left="15" w:right="42"/>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c>
          <w:tcPr>
            <w:tcW w:w="1984" w:type="dxa"/>
          </w:tcPr>
          <w:p w:rsidR="00C53808" w:rsidRDefault="00C53808">
            <w:pPr>
              <w:pStyle w:val="TableParagraph"/>
              <w:spacing w:before="156"/>
              <w:rPr>
                <w:b/>
                <w:sz w:val="28"/>
              </w:rPr>
            </w:pPr>
          </w:p>
          <w:p w:rsidR="00C53808" w:rsidRDefault="00444CCC">
            <w:pPr>
              <w:pStyle w:val="TableParagraph"/>
              <w:ind w:left="14" w:right="47"/>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r>
      <w:tr w:rsidR="00DF5970" w:rsidTr="00C54E3B">
        <w:trPr>
          <w:trHeight w:val="1288"/>
        </w:trPr>
        <w:tc>
          <w:tcPr>
            <w:tcW w:w="2410" w:type="dxa"/>
          </w:tcPr>
          <w:p w:rsidR="00DF5970" w:rsidRDefault="00B84DE8" w:rsidP="00C54E3B">
            <w:pPr>
              <w:pStyle w:val="TableParagraph"/>
              <w:spacing w:before="317"/>
              <w:ind w:left="307"/>
              <w:rPr>
                <w:sz w:val="28"/>
                <w:lang w:val="en-US"/>
              </w:rPr>
            </w:pPr>
            <w:r>
              <w:rPr>
                <w:spacing w:val="-2"/>
                <w:sz w:val="28"/>
                <w:lang w:val="en-US"/>
              </w:rPr>
              <w:lastRenderedPageBreak/>
              <w:t>15</w:t>
            </w:r>
            <w:r>
              <w:rPr>
                <w:spacing w:val="-2"/>
                <w:sz w:val="28"/>
              </w:rPr>
              <w:t>/02/2025</w:t>
            </w:r>
          </w:p>
        </w:tc>
        <w:tc>
          <w:tcPr>
            <w:tcW w:w="3454" w:type="dxa"/>
          </w:tcPr>
          <w:p w:rsidR="00DF5970" w:rsidRPr="00DF5970" w:rsidRDefault="00DF5970" w:rsidP="00DF5970">
            <w:pPr>
              <w:pStyle w:val="TableParagraph"/>
              <w:tabs>
                <w:tab w:val="left" w:pos="727"/>
                <w:tab w:val="left" w:pos="1578"/>
                <w:tab w:val="left" w:pos="2229"/>
                <w:tab w:val="left" w:pos="2940"/>
              </w:tabs>
              <w:spacing w:line="322" w:lineRule="exact"/>
              <w:ind w:left="107" w:right="94"/>
              <w:rPr>
                <w:sz w:val="28"/>
                <w:lang w:val="en-US"/>
              </w:rPr>
            </w:pPr>
            <w:r w:rsidRPr="00DF5970">
              <w:rPr>
                <w:sz w:val="28"/>
              </w:rPr>
              <w:t>Tập huấn công tác phòng chống dịch bệnh</w:t>
            </w:r>
            <w:r>
              <w:rPr>
                <w:sz w:val="28"/>
                <w:lang w:val="en-US"/>
              </w:rPr>
              <w:t>.</w:t>
            </w:r>
          </w:p>
        </w:tc>
        <w:tc>
          <w:tcPr>
            <w:tcW w:w="1672" w:type="dxa"/>
          </w:tcPr>
          <w:p w:rsidR="00DF5970" w:rsidRDefault="00DF5970">
            <w:pPr>
              <w:pStyle w:val="TableParagraph"/>
              <w:spacing w:before="156"/>
              <w:rPr>
                <w:b/>
                <w:sz w:val="28"/>
              </w:rPr>
            </w:pPr>
          </w:p>
        </w:tc>
        <w:tc>
          <w:tcPr>
            <w:tcW w:w="1984" w:type="dxa"/>
          </w:tcPr>
          <w:p w:rsidR="00DF5970" w:rsidRDefault="00DF5970">
            <w:pPr>
              <w:pStyle w:val="TableParagraph"/>
              <w:spacing w:before="156"/>
              <w:rPr>
                <w:b/>
                <w:sz w:val="28"/>
              </w:rPr>
            </w:pPr>
          </w:p>
        </w:tc>
      </w:tr>
      <w:tr w:rsidR="00C54E3B" w:rsidTr="00C54E3B">
        <w:trPr>
          <w:trHeight w:val="1288"/>
        </w:trPr>
        <w:tc>
          <w:tcPr>
            <w:tcW w:w="2410" w:type="dxa"/>
          </w:tcPr>
          <w:p w:rsidR="00C54E3B" w:rsidRDefault="00C54E3B" w:rsidP="00C54E3B">
            <w:pPr>
              <w:pStyle w:val="TableParagraph"/>
              <w:spacing w:before="317"/>
              <w:ind w:left="307"/>
              <w:rPr>
                <w:sz w:val="28"/>
                <w:lang w:val="en-US"/>
              </w:rPr>
            </w:pPr>
            <w:r w:rsidRPr="00DF5970">
              <w:rPr>
                <w:sz w:val="28"/>
                <w:lang w:val="en-US"/>
              </w:rPr>
              <w:t>Từ ngày 03 đến ngày 28</w:t>
            </w:r>
          </w:p>
        </w:tc>
        <w:tc>
          <w:tcPr>
            <w:tcW w:w="3454" w:type="dxa"/>
          </w:tcPr>
          <w:p w:rsidR="00C54E3B" w:rsidRPr="00DF5970" w:rsidRDefault="00C54E3B">
            <w:pPr>
              <w:pStyle w:val="TableParagraph"/>
              <w:tabs>
                <w:tab w:val="left" w:pos="727"/>
                <w:tab w:val="left" w:pos="1578"/>
                <w:tab w:val="left" w:pos="2229"/>
                <w:tab w:val="left" w:pos="2940"/>
              </w:tabs>
              <w:spacing w:line="322" w:lineRule="exact"/>
              <w:ind w:left="107" w:right="94"/>
              <w:rPr>
                <w:sz w:val="28"/>
              </w:rPr>
            </w:pPr>
            <w:r w:rsidRPr="00DF5970">
              <w:rPr>
                <w:sz w:val="28"/>
              </w:rPr>
              <w:t>Đón đoàn kiểm tra liên ngành thành phố về công tác quản lý nhà nước đối với loại hình nhóm, lớp độc lập ở địa bàn xã, phường.</w:t>
            </w:r>
          </w:p>
        </w:tc>
        <w:tc>
          <w:tcPr>
            <w:tcW w:w="1672" w:type="dxa"/>
          </w:tcPr>
          <w:p w:rsidR="00C54E3B" w:rsidRDefault="00C54E3B" w:rsidP="006365C1">
            <w:pPr>
              <w:pStyle w:val="TableParagraph"/>
              <w:spacing w:before="156"/>
              <w:rPr>
                <w:b/>
                <w:sz w:val="28"/>
              </w:rPr>
            </w:pPr>
          </w:p>
          <w:p w:rsidR="00C54E3B" w:rsidRDefault="00C54E3B" w:rsidP="006365C1">
            <w:pPr>
              <w:pStyle w:val="TableParagraph"/>
              <w:ind w:left="15" w:right="42"/>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c>
          <w:tcPr>
            <w:tcW w:w="1984" w:type="dxa"/>
          </w:tcPr>
          <w:p w:rsidR="00C54E3B" w:rsidRDefault="00C54E3B" w:rsidP="006365C1">
            <w:pPr>
              <w:pStyle w:val="TableParagraph"/>
              <w:spacing w:before="156"/>
              <w:rPr>
                <w:b/>
                <w:sz w:val="28"/>
              </w:rPr>
            </w:pPr>
          </w:p>
          <w:p w:rsidR="00C54E3B" w:rsidRDefault="00C54E3B" w:rsidP="006365C1">
            <w:pPr>
              <w:pStyle w:val="TableParagraph"/>
              <w:ind w:left="14" w:right="47"/>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r>
      <w:tr w:rsidR="00C54E3B" w:rsidTr="00C54E3B">
        <w:trPr>
          <w:trHeight w:val="1288"/>
        </w:trPr>
        <w:tc>
          <w:tcPr>
            <w:tcW w:w="2410" w:type="dxa"/>
          </w:tcPr>
          <w:p w:rsidR="00C54E3B" w:rsidRDefault="00C54E3B" w:rsidP="00C54E3B">
            <w:pPr>
              <w:pStyle w:val="TableParagraph"/>
              <w:spacing w:before="317"/>
              <w:ind w:left="307"/>
              <w:rPr>
                <w:sz w:val="28"/>
                <w:lang w:val="en-US"/>
              </w:rPr>
            </w:pPr>
            <w:r w:rsidRPr="00DF5970">
              <w:rPr>
                <w:sz w:val="28"/>
                <w:lang w:val="en-US"/>
              </w:rPr>
              <w:t>Từ ngày 03 đến ngày 28</w:t>
            </w:r>
            <w:r>
              <w:rPr>
                <w:sz w:val="28"/>
                <w:lang w:val="en-US"/>
              </w:rPr>
              <w:t>/</w:t>
            </w:r>
            <w:r>
              <w:rPr>
                <w:spacing w:val="-2"/>
                <w:sz w:val="28"/>
              </w:rPr>
              <w:t>02/2025</w:t>
            </w:r>
          </w:p>
        </w:tc>
        <w:tc>
          <w:tcPr>
            <w:tcW w:w="3454" w:type="dxa"/>
          </w:tcPr>
          <w:p w:rsidR="00C54E3B" w:rsidRPr="00DF5970" w:rsidRDefault="00C54E3B">
            <w:pPr>
              <w:pStyle w:val="TableParagraph"/>
              <w:tabs>
                <w:tab w:val="left" w:pos="727"/>
                <w:tab w:val="left" w:pos="1578"/>
                <w:tab w:val="left" w:pos="2229"/>
                <w:tab w:val="left" w:pos="2940"/>
              </w:tabs>
              <w:spacing w:line="322" w:lineRule="exact"/>
              <w:ind w:left="107" w:right="94"/>
              <w:rPr>
                <w:sz w:val="28"/>
              </w:rPr>
            </w:pPr>
            <w:r w:rsidRPr="00DF5970">
              <w:rPr>
                <w:sz w:val="28"/>
              </w:rPr>
              <w:t>Tham gia Hội nghị tổng kết 05 năm thực hiện chuyên đề “Xây dựng trường mầm non lấy trẻ làm trung tâm” và đề án “Tăng cường tiếng việt cho trẻ dân tộc thiểu số dựa trên tiếng mẹ đẻ”.</w:t>
            </w:r>
          </w:p>
        </w:tc>
        <w:tc>
          <w:tcPr>
            <w:tcW w:w="1672" w:type="dxa"/>
          </w:tcPr>
          <w:p w:rsidR="00C54E3B" w:rsidRDefault="00C54E3B" w:rsidP="006365C1">
            <w:pPr>
              <w:pStyle w:val="TableParagraph"/>
              <w:spacing w:before="156"/>
              <w:rPr>
                <w:b/>
                <w:sz w:val="28"/>
              </w:rPr>
            </w:pPr>
          </w:p>
          <w:p w:rsidR="00C54E3B" w:rsidRDefault="00C54E3B" w:rsidP="006365C1">
            <w:pPr>
              <w:pStyle w:val="TableParagraph"/>
              <w:ind w:left="15" w:right="42"/>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c>
          <w:tcPr>
            <w:tcW w:w="1984" w:type="dxa"/>
          </w:tcPr>
          <w:p w:rsidR="00C54E3B" w:rsidRDefault="00C54E3B" w:rsidP="006365C1">
            <w:pPr>
              <w:pStyle w:val="TableParagraph"/>
              <w:spacing w:before="156"/>
              <w:rPr>
                <w:b/>
                <w:sz w:val="28"/>
              </w:rPr>
            </w:pPr>
          </w:p>
          <w:p w:rsidR="00C54E3B" w:rsidRDefault="00C54E3B" w:rsidP="006365C1">
            <w:pPr>
              <w:pStyle w:val="TableParagraph"/>
              <w:ind w:left="14" w:right="47"/>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r>
      <w:tr w:rsidR="00C54E3B" w:rsidTr="00C54E3B">
        <w:trPr>
          <w:trHeight w:val="1288"/>
        </w:trPr>
        <w:tc>
          <w:tcPr>
            <w:tcW w:w="2410" w:type="dxa"/>
          </w:tcPr>
          <w:p w:rsidR="00C54E3B" w:rsidRDefault="00C54E3B" w:rsidP="00C54E3B">
            <w:pPr>
              <w:pStyle w:val="TableParagraph"/>
              <w:spacing w:before="317"/>
              <w:ind w:left="165"/>
              <w:rPr>
                <w:sz w:val="28"/>
                <w:lang w:val="en-US"/>
              </w:rPr>
            </w:pPr>
            <w:r>
              <w:rPr>
                <w:sz w:val="28"/>
                <w:lang w:val="en-US"/>
              </w:rPr>
              <w:t>Từ ngày 11 đến ngày 24/2/2025</w:t>
            </w:r>
          </w:p>
        </w:tc>
        <w:tc>
          <w:tcPr>
            <w:tcW w:w="3454" w:type="dxa"/>
            <w:vAlign w:val="center"/>
          </w:tcPr>
          <w:p w:rsidR="00C54E3B" w:rsidRPr="00DF5970" w:rsidRDefault="00C54E3B" w:rsidP="00C54E3B">
            <w:pPr>
              <w:pStyle w:val="TableParagraph"/>
              <w:tabs>
                <w:tab w:val="left" w:pos="727"/>
                <w:tab w:val="left" w:pos="1578"/>
                <w:tab w:val="left" w:pos="2229"/>
                <w:tab w:val="left" w:pos="2940"/>
              </w:tabs>
              <w:spacing w:line="322" w:lineRule="exact"/>
              <w:ind w:left="107" w:right="94"/>
              <w:jc w:val="center"/>
              <w:rPr>
                <w:sz w:val="28"/>
              </w:rPr>
            </w:pPr>
            <w:r w:rsidRPr="00C54E3B">
              <w:rPr>
                <w:sz w:val="28"/>
              </w:rPr>
              <w:t>Chấm chọn Sáng kiến cấp trường</w:t>
            </w:r>
          </w:p>
        </w:tc>
        <w:tc>
          <w:tcPr>
            <w:tcW w:w="1672" w:type="dxa"/>
          </w:tcPr>
          <w:p w:rsidR="00C54E3B" w:rsidRDefault="00C54E3B" w:rsidP="006365C1">
            <w:pPr>
              <w:pStyle w:val="TableParagraph"/>
              <w:spacing w:before="156"/>
              <w:rPr>
                <w:b/>
                <w:sz w:val="28"/>
              </w:rPr>
            </w:pPr>
          </w:p>
          <w:p w:rsidR="00C54E3B" w:rsidRDefault="00C54E3B" w:rsidP="006365C1">
            <w:pPr>
              <w:pStyle w:val="TableParagraph"/>
              <w:ind w:left="15" w:right="42"/>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c>
          <w:tcPr>
            <w:tcW w:w="1984" w:type="dxa"/>
          </w:tcPr>
          <w:p w:rsidR="00C54E3B" w:rsidRDefault="00C54E3B" w:rsidP="006365C1">
            <w:pPr>
              <w:pStyle w:val="TableParagraph"/>
              <w:spacing w:before="156"/>
              <w:rPr>
                <w:b/>
                <w:sz w:val="28"/>
              </w:rPr>
            </w:pPr>
          </w:p>
          <w:p w:rsidR="00C54E3B" w:rsidRDefault="00C54E3B" w:rsidP="006365C1">
            <w:pPr>
              <w:pStyle w:val="TableParagraph"/>
              <w:ind w:left="14" w:right="47"/>
              <w:jc w:val="center"/>
              <w:rPr>
                <w:sz w:val="28"/>
              </w:rPr>
            </w:pPr>
            <w:r>
              <w:rPr>
                <w:sz w:val="28"/>
              </w:rPr>
              <w:t>Theo</w:t>
            </w:r>
            <w:r>
              <w:rPr>
                <w:spacing w:val="-4"/>
                <w:sz w:val="28"/>
              </w:rPr>
              <w:t xml:space="preserve"> </w:t>
            </w:r>
            <w:r>
              <w:rPr>
                <w:sz w:val="28"/>
              </w:rPr>
              <w:t>Công</w:t>
            </w:r>
            <w:r>
              <w:rPr>
                <w:spacing w:val="-6"/>
                <w:sz w:val="28"/>
              </w:rPr>
              <w:t xml:space="preserve"> </w:t>
            </w:r>
            <w:r>
              <w:rPr>
                <w:spacing w:val="-5"/>
                <w:sz w:val="28"/>
              </w:rPr>
              <w:t>văn</w:t>
            </w:r>
          </w:p>
        </w:tc>
      </w:tr>
    </w:tbl>
    <w:p w:rsidR="00C54E3B" w:rsidRDefault="00C54E3B" w:rsidP="00C54E3B">
      <w:pPr>
        <w:widowControl/>
        <w:numPr>
          <w:ilvl w:val="0"/>
          <w:numId w:val="6"/>
        </w:numPr>
        <w:tabs>
          <w:tab w:val="left" w:pos="1223"/>
        </w:tabs>
        <w:autoSpaceDE/>
        <w:autoSpaceDN/>
        <w:spacing w:line="234" w:lineRule="auto"/>
        <w:ind w:left="280" w:right="80" w:firstLine="720"/>
        <w:jc w:val="both"/>
        <w:rPr>
          <w:sz w:val="28"/>
        </w:rPr>
      </w:pPr>
      <w:r>
        <w:rPr>
          <w:b/>
          <w:sz w:val="28"/>
        </w:rPr>
        <w:t xml:space="preserve">Lưu ý: </w:t>
      </w:r>
      <w:r>
        <w:rPr>
          <w:sz w:val="28"/>
        </w:rPr>
        <w:t>Các nhiệm vụ phát sinh thêm, Ban lãnh đạo nhà trường sẽ có</w:t>
      </w:r>
      <w:r>
        <w:rPr>
          <w:b/>
          <w:sz w:val="28"/>
        </w:rPr>
        <w:t xml:space="preserve"> </w:t>
      </w:r>
      <w:r>
        <w:rPr>
          <w:sz w:val="28"/>
        </w:rPr>
        <w:t>văn bản.</w:t>
      </w:r>
    </w:p>
    <w:p w:rsidR="00C54E3B" w:rsidRDefault="00C54E3B" w:rsidP="00C54E3B">
      <w:pPr>
        <w:spacing w:line="135" w:lineRule="exact"/>
      </w:pPr>
    </w:p>
    <w:p w:rsidR="00C54E3B" w:rsidRDefault="00C54E3B" w:rsidP="00C54E3B">
      <w:pPr>
        <w:spacing w:line="234" w:lineRule="auto"/>
        <w:ind w:left="280" w:right="80" w:firstLine="720"/>
        <w:jc w:val="both"/>
        <w:rPr>
          <w:sz w:val="28"/>
        </w:rPr>
      </w:pPr>
      <w:r>
        <w:rPr>
          <w:sz w:val="28"/>
        </w:rPr>
        <w:t xml:space="preserve">Trên đây là Lịch công tác tháng 02 năm 2025 của trường mầm non </w:t>
      </w:r>
      <w:r>
        <w:rPr>
          <w:sz w:val="28"/>
          <w:lang w:val="en-US"/>
        </w:rPr>
        <w:t>Họa My</w:t>
      </w:r>
      <w:r>
        <w:rPr>
          <w:sz w:val="28"/>
        </w:rPr>
        <w:t>./.</w:t>
      </w:r>
    </w:p>
    <w:p w:rsidR="00C54E3B" w:rsidRDefault="00C54E3B" w:rsidP="00C54E3B">
      <w:pPr>
        <w:spacing w:line="103" w:lineRule="exact"/>
      </w:pPr>
    </w:p>
    <w:p w:rsidR="00C54E3B" w:rsidRPr="00C54E3B" w:rsidRDefault="00C54E3B" w:rsidP="00C54E3B">
      <w:pPr>
        <w:tabs>
          <w:tab w:val="left" w:pos="6120"/>
        </w:tabs>
        <w:spacing w:line="0" w:lineRule="atLeast"/>
        <w:ind w:left="380"/>
        <w:rPr>
          <w:b/>
          <w:sz w:val="27"/>
          <w:lang w:val="en-US"/>
        </w:rPr>
      </w:pPr>
      <w:r>
        <w:rPr>
          <w:b/>
          <w:i/>
          <w:sz w:val="24"/>
        </w:rPr>
        <w:t>Nơi nhận:</w:t>
      </w:r>
      <w:r>
        <w:tab/>
      </w:r>
      <w:r w:rsidRPr="00C54E3B">
        <w:rPr>
          <w:b/>
          <w:sz w:val="28"/>
          <w:szCs w:val="28"/>
          <w:lang w:val="en-US"/>
        </w:rPr>
        <w:t xml:space="preserve">PHÓ </w:t>
      </w:r>
      <w:r w:rsidRPr="00C54E3B">
        <w:rPr>
          <w:b/>
          <w:sz w:val="28"/>
          <w:szCs w:val="28"/>
        </w:rPr>
        <w:t>HIỆU</w:t>
      </w:r>
      <w:r>
        <w:rPr>
          <w:b/>
          <w:sz w:val="27"/>
        </w:rPr>
        <w:t xml:space="preserve"> TRƯỞNG</w:t>
      </w:r>
    </w:p>
    <w:p w:rsidR="00C54E3B" w:rsidRDefault="00C54E3B" w:rsidP="00C54E3B">
      <w:pPr>
        <w:widowControl/>
        <w:numPr>
          <w:ilvl w:val="0"/>
          <w:numId w:val="7"/>
        </w:numPr>
        <w:tabs>
          <w:tab w:val="left" w:pos="520"/>
        </w:tabs>
        <w:autoSpaceDE/>
        <w:autoSpaceDN/>
        <w:spacing w:line="225" w:lineRule="auto"/>
        <w:ind w:left="520" w:hanging="132"/>
      </w:pPr>
      <w:r>
        <w:t>Các PHT;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54E3B" w:rsidRDefault="00C54E3B" w:rsidP="00C54E3B">
      <w:pPr>
        <w:spacing w:line="1" w:lineRule="exact"/>
      </w:pPr>
    </w:p>
    <w:p w:rsidR="00C54E3B" w:rsidRDefault="00C54E3B" w:rsidP="00C54E3B">
      <w:pPr>
        <w:widowControl/>
        <w:numPr>
          <w:ilvl w:val="0"/>
          <w:numId w:val="7"/>
        </w:numPr>
        <w:tabs>
          <w:tab w:val="left" w:pos="520"/>
        </w:tabs>
        <w:autoSpaceDE/>
        <w:autoSpaceDN/>
        <w:spacing w:line="0" w:lineRule="atLeast"/>
        <w:ind w:left="520" w:hanging="132"/>
      </w:pPr>
      <w:r>
        <w:t>Các TTCM;</w:t>
      </w:r>
    </w:p>
    <w:p w:rsidR="00C54E3B" w:rsidRDefault="00C54E3B" w:rsidP="00C54E3B">
      <w:pPr>
        <w:widowControl/>
        <w:numPr>
          <w:ilvl w:val="0"/>
          <w:numId w:val="7"/>
        </w:numPr>
        <w:tabs>
          <w:tab w:val="left" w:pos="520"/>
        </w:tabs>
        <w:autoSpaceDE/>
        <w:autoSpaceDN/>
        <w:spacing w:line="0" w:lineRule="atLeast"/>
        <w:ind w:left="520" w:hanging="132"/>
      </w:pPr>
      <w:r>
        <w:t>Website trường;</w:t>
      </w:r>
    </w:p>
    <w:p w:rsidR="00C54E3B" w:rsidRDefault="00C54E3B" w:rsidP="00C54E3B">
      <w:pPr>
        <w:widowControl/>
        <w:numPr>
          <w:ilvl w:val="0"/>
          <w:numId w:val="7"/>
        </w:numPr>
        <w:tabs>
          <w:tab w:val="left" w:pos="520"/>
        </w:tabs>
        <w:autoSpaceDE/>
        <w:autoSpaceDN/>
        <w:spacing w:line="206" w:lineRule="auto"/>
        <w:ind w:left="520" w:hanging="132"/>
      </w:pPr>
      <w:r>
        <w:t>Lưu: VT</w:t>
      </w:r>
      <w:r>
        <w:rPr>
          <w:sz w:val="27"/>
          <w:vertAlign w:val="subscript"/>
        </w:rPr>
        <w:t>.</w:t>
      </w:r>
    </w:p>
    <w:p w:rsidR="00C54E3B" w:rsidRDefault="00C54E3B" w:rsidP="00C54E3B">
      <w:pPr>
        <w:spacing w:line="0" w:lineRule="atLeast"/>
      </w:pPr>
    </w:p>
    <w:p w:rsidR="00C54E3B" w:rsidRPr="00C54E3B" w:rsidRDefault="00C54E3B" w:rsidP="00C54E3B">
      <w:pPr>
        <w:spacing w:line="0" w:lineRule="atLeast"/>
        <w:ind w:left="4320" w:firstLine="720"/>
        <w:rPr>
          <w:b/>
          <w:sz w:val="28"/>
          <w:lang w:val="en-US"/>
        </w:rPr>
      </w:pPr>
      <w:r>
        <w:t xml:space="preserve">            </w:t>
      </w:r>
      <w:r>
        <w:rPr>
          <w:lang w:val="en-US"/>
        </w:rPr>
        <w:t xml:space="preserve">      </w:t>
      </w:r>
      <w:r>
        <w:t xml:space="preserve"> </w:t>
      </w:r>
      <w:r>
        <w:rPr>
          <w:b/>
          <w:sz w:val="28"/>
          <w:lang w:val="en-US"/>
        </w:rPr>
        <w:t>Huỳnh Thị Bích Thắng</w:t>
      </w:r>
    </w:p>
    <w:p w:rsidR="00C53808" w:rsidRDefault="00C53808">
      <w:pPr>
        <w:jc w:val="center"/>
        <w:rPr>
          <w:sz w:val="28"/>
        </w:rPr>
        <w:sectPr w:rsidR="00C53808" w:rsidSect="00BA71A1">
          <w:type w:val="continuous"/>
          <w:pgSz w:w="11910" w:h="16850"/>
          <w:pgMar w:top="1134" w:right="1134" w:bottom="1134" w:left="1701" w:header="720" w:footer="720" w:gutter="0"/>
          <w:cols w:space="720"/>
        </w:sectPr>
      </w:pPr>
    </w:p>
    <w:p w:rsidR="00C53808" w:rsidRDefault="00C53808">
      <w:pPr>
        <w:pStyle w:val="BodyText"/>
        <w:spacing w:before="10"/>
        <w:rPr>
          <w:b/>
          <w:sz w:val="7"/>
        </w:rPr>
      </w:pPr>
    </w:p>
    <w:p w:rsidR="00C53808" w:rsidRDefault="00444CCC">
      <w:pPr>
        <w:pStyle w:val="BodyText"/>
        <w:spacing w:before="315"/>
        <w:ind w:left="402" w:right="302" w:firstLine="719"/>
      </w:pPr>
      <w:r>
        <w:t xml:space="preserve">* </w:t>
      </w:r>
      <w:r>
        <w:rPr>
          <w:b/>
        </w:rPr>
        <w:t>Lưu</w:t>
      </w:r>
      <w:r>
        <w:rPr>
          <w:b/>
          <w:spacing w:val="-1"/>
        </w:rPr>
        <w:t xml:space="preserve"> </w:t>
      </w:r>
      <w:r>
        <w:rPr>
          <w:b/>
        </w:rPr>
        <w:t>ý:</w:t>
      </w:r>
      <w:r>
        <w:rPr>
          <w:b/>
          <w:spacing w:val="40"/>
        </w:rPr>
        <w:t xml:space="preserve"> </w:t>
      </w:r>
      <w:r>
        <w:t>Các</w:t>
      </w:r>
      <w:r>
        <w:rPr>
          <w:spacing w:val="-1"/>
        </w:rPr>
        <w:t xml:space="preserve"> </w:t>
      </w:r>
      <w:r>
        <w:t>nhiệm</w:t>
      </w:r>
      <w:r>
        <w:rPr>
          <w:spacing w:val="-3"/>
        </w:rPr>
        <w:t xml:space="preserve"> </w:t>
      </w:r>
      <w:r>
        <w:t>vụ phát sinh thêm,</w:t>
      </w:r>
      <w:r>
        <w:rPr>
          <w:spacing w:val="-1"/>
        </w:rPr>
        <w:t xml:space="preserve"> </w:t>
      </w:r>
      <w:r>
        <w:t>Phòng Giáo</w:t>
      </w:r>
      <w:r>
        <w:rPr>
          <w:spacing w:val="-1"/>
        </w:rPr>
        <w:t xml:space="preserve"> </w:t>
      </w:r>
      <w:r>
        <w:t>dục</w:t>
      </w:r>
      <w:r>
        <w:rPr>
          <w:spacing w:val="-1"/>
        </w:rPr>
        <w:t xml:space="preserve"> </w:t>
      </w:r>
      <w:r>
        <w:t>và</w:t>
      </w:r>
      <w:r>
        <w:rPr>
          <w:spacing w:val="-1"/>
        </w:rPr>
        <w:t xml:space="preserve"> </w:t>
      </w:r>
      <w:r>
        <w:t>Đào tạo sẽ</w:t>
      </w:r>
      <w:r>
        <w:rPr>
          <w:spacing w:val="-1"/>
        </w:rPr>
        <w:t xml:space="preserve"> </w:t>
      </w:r>
      <w:r>
        <w:t>có văn bản.</w:t>
      </w:r>
    </w:p>
    <w:p w:rsidR="00C53808" w:rsidRDefault="00444CCC">
      <w:pPr>
        <w:pStyle w:val="BodyText"/>
        <w:spacing w:before="121"/>
        <w:ind w:left="402" w:right="589" w:firstLine="719"/>
      </w:pPr>
      <w:r>
        <w:rPr>
          <w:noProof/>
          <w:lang w:val="en-US"/>
        </w:rPr>
        <mc:AlternateContent>
          <mc:Choice Requires="wps">
            <w:drawing>
              <wp:anchor distT="0" distB="0" distL="0" distR="0" simplePos="0" relativeHeight="15730176" behindDoc="0" locked="0" layoutInCell="1" allowOverlap="1" wp14:anchorId="4CB45547" wp14:editId="3D386959">
                <wp:simplePos x="0" y="0"/>
                <wp:positionH relativeFrom="page">
                  <wp:posOffset>4552950</wp:posOffset>
                </wp:positionH>
                <wp:positionV relativeFrom="paragraph">
                  <wp:posOffset>577122</wp:posOffset>
                </wp:positionV>
                <wp:extent cx="2501900" cy="11201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1900" cy="1120140"/>
                          <a:chOff x="0" y="0"/>
                          <a:chExt cx="2501900" cy="1120140"/>
                        </a:xfrm>
                      </wpg:grpSpPr>
                      <pic:pic xmlns:pic="http://schemas.openxmlformats.org/drawingml/2006/picture">
                        <pic:nvPicPr>
                          <pic:cNvPr id="8" name="Image 8"/>
                          <pic:cNvPicPr/>
                        </pic:nvPicPr>
                        <pic:blipFill>
                          <a:blip r:embed="rId8" cstate="print"/>
                          <a:stretch>
                            <a:fillRect/>
                          </a:stretch>
                        </pic:blipFill>
                        <pic:spPr>
                          <a:xfrm>
                            <a:off x="0" y="128778"/>
                            <a:ext cx="2501900" cy="964057"/>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152400" y="0"/>
                            <a:ext cx="1866900" cy="112013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8.5pt;margin-top:45.442738pt;width:197pt;height:88.2pt;mso-position-horizontal-relative:page;mso-position-vertical-relative:paragraph;z-index:15730176" id="docshapegroup5" coordorigin="7170,909" coordsize="3940,1764">
                <v:shape style="position:absolute;left:7170;top:1111;width:3940;height:1519" type="#_x0000_t75" id="docshape6" stroked="false">
                  <v:imagedata r:id="rId11" o:title=""/>
                </v:shape>
                <v:shape style="position:absolute;left:7410;top:908;width:2940;height:1764" type="#_x0000_t75" id="docshape7" stroked="false">
                  <v:imagedata r:id="rId12" o:title=""/>
                </v:shape>
                <w10:wrap type="none"/>
              </v:group>
            </w:pict>
          </mc:Fallback>
        </mc:AlternateContent>
      </w:r>
      <w:r>
        <w:t>Trên đây là lịch công tác tháng 02 năm 2025 của Phòng Giáo dục và Đào tạo quận Sơn Trà./.</w:t>
      </w:r>
    </w:p>
    <w:p w:rsidR="00C53808" w:rsidRDefault="00C53808">
      <w:pPr>
        <w:pStyle w:val="BodyText"/>
        <w:spacing w:before="7"/>
        <w:rPr>
          <w:sz w:val="11"/>
        </w:rPr>
      </w:pPr>
    </w:p>
    <w:tbl>
      <w:tblPr>
        <w:tblW w:w="0" w:type="auto"/>
        <w:tblInd w:w="467" w:type="dxa"/>
        <w:tblLayout w:type="fixed"/>
        <w:tblCellMar>
          <w:left w:w="0" w:type="dxa"/>
          <w:right w:w="0" w:type="dxa"/>
        </w:tblCellMar>
        <w:tblLook w:val="01E0" w:firstRow="1" w:lastRow="1" w:firstColumn="1" w:lastColumn="1" w:noHBand="0" w:noVBand="0"/>
      </w:tblPr>
      <w:tblGrid>
        <w:gridCol w:w="4410"/>
        <w:gridCol w:w="3776"/>
      </w:tblGrid>
      <w:tr w:rsidR="00C53808">
        <w:trPr>
          <w:trHeight w:val="1923"/>
        </w:trPr>
        <w:tc>
          <w:tcPr>
            <w:tcW w:w="4410" w:type="dxa"/>
          </w:tcPr>
          <w:p w:rsidR="00C53808" w:rsidRDefault="00444CCC">
            <w:pPr>
              <w:pStyle w:val="TableParagraph"/>
              <w:spacing w:line="264" w:lineRule="exact"/>
              <w:ind w:left="50"/>
              <w:rPr>
                <w:b/>
                <w:i/>
                <w:sz w:val="24"/>
              </w:rPr>
            </w:pPr>
            <w:r>
              <w:rPr>
                <w:b/>
                <w:i/>
                <w:sz w:val="24"/>
              </w:rPr>
              <w:t xml:space="preserve">Nơi </w:t>
            </w:r>
            <w:r>
              <w:rPr>
                <w:b/>
                <w:i/>
                <w:spacing w:val="-2"/>
                <w:sz w:val="24"/>
              </w:rPr>
              <w:t>nhận:</w:t>
            </w:r>
          </w:p>
          <w:p w:rsidR="00C53808" w:rsidRDefault="00444CCC">
            <w:pPr>
              <w:pStyle w:val="TableParagraph"/>
              <w:numPr>
                <w:ilvl w:val="0"/>
                <w:numId w:val="1"/>
              </w:numPr>
              <w:tabs>
                <w:tab w:val="left" w:pos="174"/>
              </w:tabs>
              <w:spacing w:line="251" w:lineRule="exact"/>
              <w:ind w:hanging="124"/>
            </w:pPr>
            <w:r>
              <w:t>Lãnh</w:t>
            </w:r>
            <w:r>
              <w:rPr>
                <w:spacing w:val="-1"/>
              </w:rPr>
              <w:t xml:space="preserve"> </w:t>
            </w:r>
            <w:r>
              <w:t>đạo,</w:t>
            </w:r>
            <w:r>
              <w:rPr>
                <w:spacing w:val="-1"/>
              </w:rPr>
              <w:t xml:space="preserve"> </w:t>
            </w:r>
            <w:r>
              <w:t>chuyên</w:t>
            </w:r>
            <w:r>
              <w:rPr>
                <w:spacing w:val="-1"/>
              </w:rPr>
              <w:t xml:space="preserve"> </w:t>
            </w:r>
            <w:r>
              <w:t>viên</w:t>
            </w:r>
            <w:r>
              <w:rPr>
                <w:spacing w:val="-1"/>
              </w:rPr>
              <w:t xml:space="preserve"> </w:t>
            </w:r>
            <w:r>
              <w:rPr>
                <w:spacing w:val="-2"/>
              </w:rPr>
              <w:t>PGDĐT;</w:t>
            </w:r>
          </w:p>
          <w:p w:rsidR="00C53808" w:rsidRDefault="00444CCC">
            <w:pPr>
              <w:pStyle w:val="TableParagraph"/>
              <w:numPr>
                <w:ilvl w:val="0"/>
                <w:numId w:val="1"/>
              </w:numPr>
              <w:tabs>
                <w:tab w:val="left" w:pos="174"/>
              </w:tabs>
              <w:spacing w:line="252" w:lineRule="exact"/>
              <w:ind w:hanging="124"/>
            </w:pPr>
            <w:r>
              <w:t>Trường</w:t>
            </w:r>
            <w:r>
              <w:rPr>
                <w:spacing w:val="-5"/>
              </w:rPr>
              <w:t xml:space="preserve"> </w:t>
            </w:r>
            <w:r>
              <w:t>MN,</w:t>
            </w:r>
            <w:r>
              <w:rPr>
                <w:spacing w:val="-3"/>
              </w:rPr>
              <w:t xml:space="preserve"> </w:t>
            </w:r>
            <w:r>
              <w:t>TH,</w:t>
            </w:r>
            <w:r>
              <w:rPr>
                <w:spacing w:val="-3"/>
              </w:rPr>
              <w:t xml:space="preserve"> </w:t>
            </w:r>
            <w:r>
              <w:rPr>
                <w:spacing w:val="-4"/>
              </w:rPr>
              <w:t>THCS;</w:t>
            </w:r>
          </w:p>
          <w:p w:rsidR="00C53808" w:rsidRDefault="00444CCC">
            <w:pPr>
              <w:pStyle w:val="TableParagraph"/>
              <w:numPr>
                <w:ilvl w:val="0"/>
                <w:numId w:val="1"/>
              </w:numPr>
              <w:tabs>
                <w:tab w:val="left" w:pos="174"/>
              </w:tabs>
              <w:spacing w:before="1" w:line="252" w:lineRule="exact"/>
              <w:ind w:hanging="124"/>
            </w:pPr>
            <w:r>
              <w:t>Website</w:t>
            </w:r>
            <w:r>
              <w:rPr>
                <w:spacing w:val="1"/>
              </w:rPr>
              <w:t xml:space="preserve"> </w:t>
            </w:r>
            <w:r>
              <w:rPr>
                <w:spacing w:val="-2"/>
              </w:rPr>
              <w:t>PGDĐT;</w:t>
            </w:r>
          </w:p>
          <w:p w:rsidR="00C53808" w:rsidRDefault="00444CCC">
            <w:pPr>
              <w:pStyle w:val="TableParagraph"/>
              <w:numPr>
                <w:ilvl w:val="0"/>
                <w:numId w:val="1"/>
              </w:numPr>
              <w:tabs>
                <w:tab w:val="left" w:pos="174"/>
              </w:tabs>
              <w:spacing w:line="252" w:lineRule="exact"/>
              <w:ind w:hanging="124"/>
            </w:pPr>
            <w:r>
              <w:t>Lưu: VT,</w:t>
            </w:r>
            <w:r>
              <w:rPr>
                <w:spacing w:val="1"/>
              </w:rPr>
              <w:t xml:space="preserve"> </w:t>
            </w:r>
            <w:r>
              <w:rPr>
                <w:spacing w:val="-2"/>
              </w:rPr>
              <w:t>MN(H).</w:t>
            </w:r>
          </w:p>
        </w:tc>
        <w:tc>
          <w:tcPr>
            <w:tcW w:w="3776" w:type="dxa"/>
          </w:tcPr>
          <w:p w:rsidR="00C53808" w:rsidRDefault="00444CCC">
            <w:pPr>
              <w:pStyle w:val="TableParagraph"/>
              <w:spacing w:line="313" w:lineRule="exact"/>
              <w:ind w:left="1349" w:right="23"/>
              <w:jc w:val="center"/>
              <w:rPr>
                <w:b/>
                <w:sz w:val="28"/>
              </w:rPr>
            </w:pPr>
            <w:r>
              <w:rPr>
                <w:b/>
                <w:sz w:val="28"/>
              </w:rPr>
              <w:t>TRƯỞNG</w:t>
            </w:r>
            <w:r>
              <w:rPr>
                <w:b/>
                <w:spacing w:val="-5"/>
                <w:sz w:val="28"/>
              </w:rPr>
              <w:t xml:space="preserve"> </w:t>
            </w:r>
            <w:r>
              <w:rPr>
                <w:b/>
                <w:spacing w:val="-4"/>
                <w:sz w:val="28"/>
              </w:rPr>
              <w:t>PHÒNG</w:t>
            </w:r>
          </w:p>
          <w:p w:rsidR="00C53808" w:rsidRDefault="00C53808">
            <w:pPr>
              <w:pStyle w:val="TableParagraph"/>
              <w:rPr>
                <w:sz w:val="28"/>
              </w:rPr>
            </w:pPr>
          </w:p>
          <w:p w:rsidR="00C53808" w:rsidRDefault="00C53808">
            <w:pPr>
              <w:pStyle w:val="TableParagraph"/>
              <w:rPr>
                <w:sz w:val="28"/>
              </w:rPr>
            </w:pPr>
          </w:p>
          <w:p w:rsidR="00C53808" w:rsidRDefault="00C53808">
            <w:pPr>
              <w:pStyle w:val="TableParagraph"/>
              <w:rPr>
                <w:sz w:val="28"/>
              </w:rPr>
            </w:pPr>
          </w:p>
          <w:p w:rsidR="00C53808" w:rsidRDefault="00C53808">
            <w:pPr>
              <w:pStyle w:val="TableParagraph"/>
              <w:rPr>
                <w:sz w:val="28"/>
              </w:rPr>
            </w:pPr>
          </w:p>
          <w:p w:rsidR="00C53808" w:rsidRDefault="00444CCC">
            <w:pPr>
              <w:pStyle w:val="TableParagraph"/>
              <w:spacing w:line="302" w:lineRule="exact"/>
              <w:ind w:left="1349"/>
              <w:jc w:val="center"/>
              <w:rPr>
                <w:b/>
                <w:sz w:val="28"/>
              </w:rPr>
            </w:pPr>
            <w:r>
              <w:rPr>
                <w:b/>
                <w:sz w:val="28"/>
              </w:rPr>
              <w:t>Võ</w:t>
            </w:r>
            <w:r>
              <w:rPr>
                <w:b/>
                <w:spacing w:val="-6"/>
                <w:sz w:val="28"/>
              </w:rPr>
              <w:t xml:space="preserve"> </w:t>
            </w:r>
            <w:r>
              <w:rPr>
                <w:b/>
                <w:sz w:val="28"/>
              </w:rPr>
              <w:t>Trung</w:t>
            </w:r>
            <w:r>
              <w:rPr>
                <w:b/>
                <w:spacing w:val="-3"/>
                <w:sz w:val="28"/>
              </w:rPr>
              <w:t xml:space="preserve"> </w:t>
            </w:r>
            <w:r>
              <w:rPr>
                <w:b/>
                <w:spacing w:val="-4"/>
                <w:sz w:val="28"/>
              </w:rPr>
              <w:t>Minh</w:t>
            </w:r>
          </w:p>
        </w:tc>
      </w:tr>
    </w:tbl>
    <w:p w:rsidR="00444CCC" w:rsidRDefault="00444CCC"/>
    <w:sectPr w:rsidR="00444CCC">
      <w:headerReference w:type="default" r:id="rId13"/>
      <w:pgSz w:w="11910" w:h="16850"/>
      <w:pgMar w:top="1180" w:right="540" w:bottom="280" w:left="130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81" w:rsidRDefault="002E5181">
      <w:r>
        <w:separator/>
      </w:r>
    </w:p>
  </w:endnote>
  <w:endnote w:type="continuationSeparator" w:id="0">
    <w:p w:rsidR="002E5181" w:rsidRDefault="002E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81" w:rsidRDefault="002E5181">
      <w:r>
        <w:separator/>
      </w:r>
    </w:p>
  </w:footnote>
  <w:footnote w:type="continuationSeparator" w:id="0">
    <w:p w:rsidR="002E5181" w:rsidRDefault="002E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08" w:rsidRDefault="00444CCC">
    <w:pPr>
      <w:pStyle w:val="BodyText"/>
      <w:spacing w:line="14" w:lineRule="auto"/>
      <w:rPr>
        <w:sz w:val="20"/>
      </w:rPr>
    </w:pPr>
    <w:r>
      <w:rPr>
        <w:noProof/>
        <w:lang w:val="en-US"/>
      </w:rPr>
      <mc:AlternateContent>
        <mc:Choice Requires="wps">
          <w:drawing>
            <wp:anchor distT="0" distB="0" distL="0" distR="0" simplePos="0" relativeHeight="487410688" behindDoc="1" locked="0" layoutInCell="1" allowOverlap="1" wp14:anchorId="54137688" wp14:editId="09B70FCF">
              <wp:simplePos x="0" y="0"/>
              <wp:positionH relativeFrom="page">
                <wp:posOffset>3885565</wp:posOffset>
              </wp:positionH>
              <wp:positionV relativeFrom="page">
                <wp:posOffset>445854</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53808" w:rsidRDefault="00444CC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C7777">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95pt;margin-top:35.1pt;width:13pt;height:15.3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" filled="f" stroked="f">
              <v:path arrowok="t"/>
              <v:textbox inset="0,0,0,0">
                <w:txbxContent>
                  <w:p w:rsidR="00C53808" w:rsidRDefault="00444CC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C7777">
                      <w:rPr>
                        <w:noProof/>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694E52"/>
    <w:multiLevelType w:val="hybridMultilevel"/>
    <w:tmpl w:val="CB1465B4"/>
    <w:lvl w:ilvl="0" w:tplc="A88447C6">
      <w:start w:val="1"/>
      <w:numFmt w:val="decimal"/>
      <w:lvlText w:val="%1."/>
      <w:lvlJc w:val="left"/>
      <w:pPr>
        <w:ind w:left="13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3">
    <w:nsid w:val="11DC6462"/>
    <w:multiLevelType w:val="hybridMultilevel"/>
    <w:tmpl w:val="CB1465B4"/>
    <w:lvl w:ilvl="0" w:tplc="A88447C6">
      <w:start w:val="1"/>
      <w:numFmt w:val="decimal"/>
      <w:lvlText w:val="%1."/>
      <w:lvlJc w:val="left"/>
      <w:pPr>
        <w:ind w:left="1015"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4">
    <w:nsid w:val="20BD2A5C"/>
    <w:multiLevelType w:val="hybridMultilevel"/>
    <w:tmpl w:val="6172CFDC"/>
    <w:lvl w:ilvl="0" w:tplc="117622D6">
      <w:start w:val="1"/>
      <w:numFmt w:val="decimal"/>
      <w:lvlText w:val="%1."/>
      <w:lvlJc w:val="left"/>
      <w:pPr>
        <w:ind w:left="400" w:hanging="284"/>
      </w:pPr>
      <w:rPr>
        <w:rFonts w:ascii="Times New Roman" w:eastAsia="Times New Roman" w:hAnsi="Times New Roman" w:cs="Times New Roman" w:hint="default"/>
        <w:b/>
        <w:bCs/>
        <w:i w:val="0"/>
        <w:iCs w:val="0"/>
        <w:spacing w:val="0"/>
        <w:w w:val="100"/>
        <w:sz w:val="28"/>
        <w:szCs w:val="28"/>
        <w:lang w:val="vi" w:eastAsia="en-US" w:bidi="ar-SA"/>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5">
    <w:nsid w:val="4AB428DC"/>
    <w:multiLevelType w:val="hybridMultilevel"/>
    <w:tmpl w:val="82FC99EC"/>
    <w:lvl w:ilvl="0" w:tplc="8A707062">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CC6266C6">
      <w:numFmt w:val="bullet"/>
      <w:lvlText w:val="•"/>
      <w:lvlJc w:val="left"/>
      <w:pPr>
        <w:ind w:left="603" w:hanging="125"/>
      </w:pPr>
      <w:rPr>
        <w:rFonts w:hint="default"/>
        <w:lang w:val="vi" w:eastAsia="en-US" w:bidi="ar-SA"/>
      </w:rPr>
    </w:lvl>
    <w:lvl w:ilvl="2" w:tplc="1DE8AA14">
      <w:numFmt w:val="bullet"/>
      <w:lvlText w:val="•"/>
      <w:lvlJc w:val="left"/>
      <w:pPr>
        <w:ind w:left="1026" w:hanging="125"/>
      </w:pPr>
      <w:rPr>
        <w:rFonts w:hint="default"/>
        <w:lang w:val="vi" w:eastAsia="en-US" w:bidi="ar-SA"/>
      </w:rPr>
    </w:lvl>
    <w:lvl w:ilvl="3" w:tplc="4014C1E0">
      <w:numFmt w:val="bullet"/>
      <w:lvlText w:val="•"/>
      <w:lvlJc w:val="left"/>
      <w:pPr>
        <w:ind w:left="1449" w:hanging="125"/>
      </w:pPr>
      <w:rPr>
        <w:rFonts w:hint="default"/>
        <w:lang w:val="vi" w:eastAsia="en-US" w:bidi="ar-SA"/>
      </w:rPr>
    </w:lvl>
    <w:lvl w:ilvl="4" w:tplc="35487AA2">
      <w:numFmt w:val="bullet"/>
      <w:lvlText w:val="•"/>
      <w:lvlJc w:val="left"/>
      <w:pPr>
        <w:ind w:left="1872" w:hanging="125"/>
      </w:pPr>
      <w:rPr>
        <w:rFonts w:hint="default"/>
        <w:lang w:val="vi" w:eastAsia="en-US" w:bidi="ar-SA"/>
      </w:rPr>
    </w:lvl>
    <w:lvl w:ilvl="5" w:tplc="238AB808">
      <w:numFmt w:val="bullet"/>
      <w:lvlText w:val="•"/>
      <w:lvlJc w:val="left"/>
      <w:pPr>
        <w:ind w:left="2295" w:hanging="125"/>
      </w:pPr>
      <w:rPr>
        <w:rFonts w:hint="default"/>
        <w:lang w:val="vi" w:eastAsia="en-US" w:bidi="ar-SA"/>
      </w:rPr>
    </w:lvl>
    <w:lvl w:ilvl="6" w:tplc="967206AA">
      <w:numFmt w:val="bullet"/>
      <w:lvlText w:val="•"/>
      <w:lvlJc w:val="left"/>
      <w:pPr>
        <w:ind w:left="2718" w:hanging="125"/>
      </w:pPr>
      <w:rPr>
        <w:rFonts w:hint="default"/>
        <w:lang w:val="vi" w:eastAsia="en-US" w:bidi="ar-SA"/>
      </w:rPr>
    </w:lvl>
    <w:lvl w:ilvl="7" w:tplc="2AC4F568">
      <w:numFmt w:val="bullet"/>
      <w:lvlText w:val="•"/>
      <w:lvlJc w:val="left"/>
      <w:pPr>
        <w:ind w:left="3141" w:hanging="125"/>
      </w:pPr>
      <w:rPr>
        <w:rFonts w:hint="default"/>
        <w:lang w:val="vi" w:eastAsia="en-US" w:bidi="ar-SA"/>
      </w:rPr>
    </w:lvl>
    <w:lvl w:ilvl="8" w:tplc="2BD6276E">
      <w:numFmt w:val="bullet"/>
      <w:lvlText w:val="•"/>
      <w:lvlJc w:val="left"/>
      <w:pPr>
        <w:ind w:left="3564" w:hanging="125"/>
      </w:pPr>
      <w:rPr>
        <w:rFonts w:hint="default"/>
        <w:lang w:val="vi" w:eastAsia="en-US" w:bidi="ar-SA"/>
      </w:rPr>
    </w:lvl>
  </w:abstractNum>
  <w:abstractNum w:abstractNumId="6">
    <w:nsid w:val="74C92246"/>
    <w:multiLevelType w:val="hybridMultilevel"/>
    <w:tmpl w:val="3968C0F4"/>
    <w:lvl w:ilvl="0" w:tplc="F13AE3C6">
      <w:start w:val="1"/>
      <w:numFmt w:val="upperRoman"/>
      <w:lvlText w:val="%1."/>
      <w:lvlJc w:val="left"/>
      <w:pPr>
        <w:ind w:left="13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A88447C6">
      <w:start w:val="1"/>
      <w:numFmt w:val="decimal"/>
      <w:lvlText w:val="%2."/>
      <w:lvlJc w:val="left"/>
      <w:pPr>
        <w:ind w:left="40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EE0B512">
      <w:numFmt w:val="bullet"/>
      <w:lvlText w:val="•"/>
      <w:lvlJc w:val="left"/>
      <w:pPr>
        <w:ind w:left="2345" w:hanging="295"/>
      </w:pPr>
      <w:rPr>
        <w:rFonts w:hint="default"/>
        <w:lang w:val="vi" w:eastAsia="en-US" w:bidi="ar-SA"/>
      </w:rPr>
    </w:lvl>
    <w:lvl w:ilvl="3" w:tplc="11E4D93C">
      <w:numFmt w:val="bullet"/>
      <w:lvlText w:val="•"/>
      <w:lvlJc w:val="left"/>
      <w:pPr>
        <w:ind w:left="3310" w:hanging="295"/>
      </w:pPr>
      <w:rPr>
        <w:rFonts w:hint="default"/>
        <w:lang w:val="vi" w:eastAsia="en-US" w:bidi="ar-SA"/>
      </w:rPr>
    </w:lvl>
    <w:lvl w:ilvl="4" w:tplc="54A46D86">
      <w:numFmt w:val="bullet"/>
      <w:lvlText w:val="•"/>
      <w:lvlJc w:val="left"/>
      <w:pPr>
        <w:ind w:left="4275" w:hanging="295"/>
      </w:pPr>
      <w:rPr>
        <w:rFonts w:hint="default"/>
        <w:lang w:val="vi" w:eastAsia="en-US" w:bidi="ar-SA"/>
      </w:rPr>
    </w:lvl>
    <w:lvl w:ilvl="5" w:tplc="26B0ACFA">
      <w:numFmt w:val="bullet"/>
      <w:lvlText w:val="•"/>
      <w:lvlJc w:val="left"/>
      <w:pPr>
        <w:ind w:left="5240" w:hanging="295"/>
      </w:pPr>
      <w:rPr>
        <w:rFonts w:hint="default"/>
        <w:lang w:val="vi" w:eastAsia="en-US" w:bidi="ar-SA"/>
      </w:rPr>
    </w:lvl>
    <w:lvl w:ilvl="6" w:tplc="82EAF00A">
      <w:numFmt w:val="bullet"/>
      <w:lvlText w:val="•"/>
      <w:lvlJc w:val="left"/>
      <w:pPr>
        <w:ind w:left="6205" w:hanging="295"/>
      </w:pPr>
      <w:rPr>
        <w:rFonts w:hint="default"/>
        <w:lang w:val="vi" w:eastAsia="en-US" w:bidi="ar-SA"/>
      </w:rPr>
    </w:lvl>
    <w:lvl w:ilvl="7" w:tplc="6C2AF19E">
      <w:numFmt w:val="bullet"/>
      <w:lvlText w:val="•"/>
      <w:lvlJc w:val="left"/>
      <w:pPr>
        <w:ind w:left="7170" w:hanging="295"/>
      </w:pPr>
      <w:rPr>
        <w:rFonts w:hint="default"/>
        <w:lang w:val="vi" w:eastAsia="en-US" w:bidi="ar-SA"/>
      </w:rPr>
    </w:lvl>
    <w:lvl w:ilvl="8" w:tplc="D8F0F832">
      <w:numFmt w:val="bullet"/>
      <w:lvlText w:val="•"/>
      <w:lvlJc w:val="left"/>
      <w:pPr>
        <w:ind w:left="8136" w:hanging="295"/>
      </w:pPr>
      <w:rPr>
        <w:rFonts w:hint="default"/>
        <w:lang w:val="vi" w:eastAsia="en-US" w:bidi="ar-SA"/>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C53808"/>
    <w:rsid w:val="000879EF"/>
    <w:rsid w:val="002E5181"/>
    <w:rsid w:val="003A5660"/>
    <w:rsid w:val="00444CCC"/>
    <w:rsid w:val="00600ADB"/>
    <w:rsid w:val="007C7777"/>
    <w:rsid w:val="00B84DE8"/>
    <w:rsid w:val="00BA71A1"/>
    <w:rsid w:val="00C53808"/>
    <w:rsid w:val="00C54E3B"/>
    <w:rsid w:val="00D360F4"/>
    <w:rsid w:val="00DF5970"/>
    <w:rsid w:val="00EE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hanging="35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402" w:firstLine="71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hanging="35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402"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411</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UBND QUẬN SƠN TRÀ               CÔNG HÒA XÃ HỘI CHỦ NGHĨA VIỆT NAM</vt:lpstr>
      <vt:lpstr>/LỊCH CÔNG TÁC THÁNG 02 NĂM 2025</vt:lpstr>
      <vt:lpstr>LỊCH CỤ THỂ</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SƠN TRÀ               CÔNG HÒA XÃ HỘI CHỦ NGHĨA VIỆT NAM</dc:title>
  <dc:creator>User</dc:creator>
  <cp:lastModifiedBy>Windows User</cp:lastModifiedBy>
  <cp:revision>5</cp:revision>
  <dcterms:created xsi:type="dcterms:W3CDTF">2025-02-13T09:16:00Z</dcterms:created>
  <dcterms:modified xsi:type="dcterms:W3CDTF">2025-02-17T09:54:00Z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2010</vt:lpwstr>
  </property>
  <property fmtid="{D5CDD505-2E9C-101B-9397-08002B2CF9AE}" pid="4" name="LastSaved">
    <vt:filetime>2025-02-13T00:00:00Z</vt:filetime>
  </property>
  <property fmtid="{D5CDD505-2E9C-101B-9397-08002B2CF9AE}" pid="5" name="Producer">
    <vt:lpwstr>Microsoft® Word 2010; modified using iTextSharp™ 5.5.9 ©2000-2016 iText Group NV (AGPL-version)</vt:lpwstr>
  </property>
</Properties>
</file>